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9" w:rsidRDefault="008F4BC9" w:rsidP="00F038E0">
      <w:pPr>
        <w:pStyle w:val="Header"/>
        <w:tabs>
          <w:tab w:val="clear" w:pos="4536"/>
          <w:tab w:val="clear" w:pos="9072"/>
          <w:tab w:val="left" w:pos="3969"/>
          <w:tab w:val="left" w:pos="9568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                            Oceniający Wniosek:</w:t>
      </w:r>
    </w:p>
    <w:p w:rsidR="008F4BC9" w:rsidRPr="00F038E0" w:rsidRDefault="008F4BC9" w:rsidP="00180119">
      <w:pPr>
        <w:pStyle w:val="Header"/>
        <w:tabs>
          <w:tab w:val="clear" w:pos="4536"/>
          <w:tab w:val="clear" w:pos="9072"/>
          <w:tab w:val="left" w:pos="3969"/>
          <w:tab w:val="left" w:pos="9568"/>
        </w:tabs>
        <w:spacing w:line="360" w:lineRule="auto"/>
        <w:ind w:hanging="142"/>
        <w:rPr>
          <w:rFonts w:ascii="Arial" w:hAnsi="Arial" w:cs="Arial"/>
          <w:b/>
          <w:sz w:val="28"/>
          <w:szCs w:val="28"/>
        </w:rPr>
      </w:pPr>
      <w:r w:rsidRPr="00A732C6">
        <w:rPr>
          <w:rFonts w:ascii="Arial" w:hAnsi="Arial" w:cs="Arial"/>
          <w:i/>
        </w:rPr>
        <w:t>Wniosek zarejestrowano pod numerem:</w:t>
      </w:r>
      <w:r>
        <w:rPr>
          <w:rFonts w:ascii="Arial" w:hAnsi="Arial" w:cs="Arial"/>
          <w:i/>
        </w:rPr>
        <w:t xml:space="preserve"> </w:t>
      </w:r>
      <w:r w:rsidRPr="00F038E0">
        <w:rPr>
          <w:rFonts w:ascii="Arial" w:hAnsi="Arial" w:cs="Arial"/>
          <w:b/>
          <w:sz w:val="28"/>
          <w:szCs w:val="28"/>
        </w:rPr>
        <w:t>Q/KOT/             /</w:t>
      </w:r>
    </w:p>
    <w:p w:rsidR="008F4BC9" w:rsidRPr="00936BAF" w:rsidRDefault="008F4BC9">
      <w:pPr>
        <w:pStyle w:val="Heading2"/>
        <w:spacing w:after="80"/>
        <w:rPr>
          <w:color w:val="808080"/>
          <w:sz w:val="4"/>
        </w:rPr>
      </w:pPr>
    </w:p>
    <w:p w:rsidR="008F4BC9" w:rsidRDefault="008F4BC9">
      <w:pPr>
        <w:pStyle w:val="Tekstpodstawowy31"/>
        <w:numPr>
          <w:ilvl w:val="12"/>
          <w:numId w:val="0"/>
        </w:numPr>
        <w:tabs>
          <w:tab w:val="clear" w:pos="1560"/>
        </w:tabs>
        <w:ind w:right="0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WNIOSEK O WYDANIE KRAJOWEJ OCENY TECHNICZNEJ</w:t>
      </w:r>
    </w:p>
    <w:p w:rsidR="008F4BC9" w:rsidRDefault="008F4BC9">
      <w:pPr>
        <w:pStyle w:val="Tekstpodstawowy31"/>
        <w:numPr>
          <w:ilvl w:val="12"/>
          <w:numId w:val="0"/>
        </w:numPr>
        <w:rPr>
          <w:rFonts w:ascii="Times New Roman" w:hAnsi="Times New Roman"/>
          <w:b/>
          <w:i w:val="0"/>
          <w:sz w:val="6"/>
        </w:rPr>
      </w:pPr>
    </w:p>
    <w:p w:rsidR="008F4BC9" w:rsidRDefault="008F4BC9">
      <w:pPr>
        <w:pStyle w:val="Tekstpodstawowy31"/>
        <w:numPr>
          <w:ilvl w:val="12"/>
          <w:numId w:val="0"/>
        </w:numPr>
        <w:rPr>
          <w:rFonts w:ascii="Times New Roman" w:hAnsi="Times New Roman"/>
          <w:b/>
          <w:i w:val="0"/>
          <w:sz w:val="18"/>
        </w:rPr>
      </w:pP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2"/>
        <w:gridCol w:w="372"/>
        <w:gridCol w:w="213"/>
        <w:gridCol w:w="1807"/>
        <w:gridCol w:w="1382"/>
        <w:gridCol w:w="1010"/>
        <w:gridCol w:w="2392"/>
      </w:tblGrid>
      <w:tr w:rsidR="008F4BC9" w:rsidTr="002A58A1">
        <w:trPr>
          <w:cantSplit/>
          <w:trHeight w:val="397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:rsidR="008F4BC9" w:rsidRPr="00066F6F" w:rsidRDefault="008F4BC9">
            <w:pPr>
              <w:pStyle w:val="Tekstpodstawowy31"/>
              <w:ind w:right="0"/>
              <w:jc w:val="center"/>
              <w:rPr>
                <w:rFonts w:cs="Arial"/>
                <w:b/>
              </w:rPr>
            </w:pPr>
            <w:r w:rsidRPr="00066F6F">
              <w:rPr>
                <w:rFonts w:cs="Arial"/>
                <w:b/>
              </w:rPr>
              <w:t>WNIOSEK DOTYCZY</w:t>
            </w:r>
            <w:bookmarkStart w:id="0" w:name="_Ref526427462"/>
            <w:r w:rsidRPr="00066F6F">
              <w:rPr>
                <w:rStyle w:val="FootnoteReference"/>
                <w:rFonts w:cs="Arial"/>
                <w:b/>
              </w:rPr>
              <w:footnoteReference w:id="1"/>
            </w:r>
            <w:bookmarkEnd w:id="0"/>
            <w:r w:rsidRPr="00066F6F">
              <w:rPr>
                <w:rFonts w:cs="Arial"/>
                <w:b/>
              </w:rPr>
              <w:t xml:space="preserve"> :</w:t>
            </w:r>
          </w:p>
        </w:tc>
      </w:tr>
      <w:tr w:rsidR="008F4BC9" w:rsidTr="002A58A1">
        <w:trPr>
          <w:cantSplit/>
          <w:trHeight w:val="817"/>
          <w:jc w:val="center"/>
        </w:trPr>
        <w:tc>
          <w:tcPr>
            <w:tcW w:w="2764" w:type="dxa"/>
            <w:gridSpan w:val="2"/>
            <w:tcBorders>
              <w:top w:val="single" w:sz="12" w:space="0" w:color="auto"/>
            </w:tcBorders>
            <w:vAlign w:val="center"/>
          </w:tcPr>
          <w:p w:rsidR="008F4BC9" w:rsidRPr="00A732C6" w:rsidRDefault="008F4BC9">
            <w:pPr>
              <w:pStyle w:val="Tekstpodstawowy31"/>
              <w:numPr>
                <w:ilvl w:val="0"/>
                <w:numId w:val="8"/>
              </w:numPr>
              <w:tabs>
                <w:tab w:val="clear" w:pos="360"/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Wydania Krajowej Oceny Technicznej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8F4BC9" w:rsidRPr="00A732C6" w:rsidRDefault="008F4BC9" w:rsidP="002A58A1">
            <w:pPr>
              <w:pStyle w:val="Tekstpodstawowy31"/>
              <w:numPr>
                <w:ilvl w:val="0"/>
                <w:numId w:val="8"/>
              </w:numPr>
              <w:tabs>
                <w:tab w:val="clear" w:pos="360"/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 w:rsidRPr="002A58A1">
              <w:rPr>
                <w:rFonts w:cs="Arial"/>
              </w:rPr>
              <w:t>Zmiany Krajowej Oceny Technicznej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F4BC9" w:rsidRPr="00A732C6" w:rsidRDefault="008F4BC9" w:rsidP="007F2CE2">
            <w:pPr>
              <w:pStyle w:val="Tekstpodstawowy31"/>
              <w:numPr>
                <w:ilvl w:val="0"/>
                <w:numId w:val="8"/>
              </w:numPr>
              <w:ind w:right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Przedłużenia ważności Krajowej Oceny Technicznej</w:t>
            </w:r>
          </w:p>
        </w:tc>
      </w:tr>
      <w:tr w:rsidR="008F4BC9" w:rsidRPr="00DA6BB8" w:rsidTr="002A58A1">
        <w:trPr>
          <w:cantSplit/>
          <w:trHeight w:val="312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:rsidR="008F4BC9" w:rsidRDefault="008F4BC9" w:rsidP="00DA6BB8">
            <w:pPr>
              <w:pStyle w:val="Tekstpodstawowy31"/>
              <w:numPr>
                <w:ilvl w:val="0"/>
                <w:numId w:val="31"/>
              </w:numPr>
              <w:tabs>
                <w:tab w:val="clear" w:pos="1560"/>
                <w:tab w:val="left" w:pos="0"/>
              </w:tabs>
              <w:ind w:left="284" w:right="0" w:hanging="284"/>
              <w:rPr>
                <w:noProof/>
              </w:rPr>
            </w:pPr>
            <w:r>
              <w:rPr>
                <w:noProof/>
              </w:rPr>
              <w:t>Nazwa i adres siedziby jednostki oceny:</w:t>
            </w:r>
          </w:p>
        </w:tc>
      </w:tr>
      <w:tr w:rsidR="008F4BC9" w:rsidRPr="00936BAF" w:rsidTr="002A58A1">
        <w:trPr>
          <w:cantSplit/>
          <w:trHeight w:val="149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  <w:vAlign w:val="center"/>
          </w:tcPr>
          <w:p w:rsidR="008F4BC9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LOGO podstawowy" style="position:absolute;left:0;text-align:left;margin-left:13.9pt;margin-top:9.4pt;width:100.5pt;height:43.4pt;z-index:251658240;visibility:visible;mso-position-horizontal-relative:text;mso-position-vertical-relative:text">
                  <v:imagedata r:id="rId7" o:title=""/>
                </v:shape>
              </w:pict>
            </w:r>
          </w:p>
          <w:p w:rsidR="008F4BC9" w:rsidRPr="00A732C6" w:rsidRDefault="008F4BC9" w:rsidP="00B90B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A732C6">
              <w:rPr>
                <w:rFonts w:ascii="Arial" w:hAnsi="Arial" w:cs="Arial"/>
                <w:sz w:val="22"/>
                <w:szCs w:val="22"/>
              </w:rPr>
              <w:t>Instytut Kolejnictwa</w:t>
            </w:r>
          </w:p>
          <w:p w:rsidR="008F4BC9" w:rsidRPr="00A732C6" w:rsidRDefault="008F4BC9" w:rsidP="00B90B18">
            <w:pPr>
              <w:pStyle w:val="Heading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32C6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Ośrodek Jakości i Certyfikacji</w:t>
            </w:r>
          </w:p>
          <w:p w:rsidR="008F4BC9" w:rsidRPr="00A732C6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A732C6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  <w:r w:rsidRPr="00A732C6">
              <w:rPr>
                <w:rFonts w:cs="Arial"/>
                <w:i w:val="0"/>
                <w:sz w:val="22"/>
                <w:szCs w:val="22"/>
              </w:rPr>
              <w:t>04-275 Warszawa ul. Chłopickiego 50</w:t>
            </w:r>
          </w:p>
          <w:p w:rsidR="008F4BC9" w:rsidRPr="00936BAF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A732C6">
              <w:rPr>
                <w:rFonts w:cs="Arial"/>
                <w:i w:val="0"/>
                <w:sz w:val="22"/>
                <w:szCs w:val="22"/>
              </w:rPr>
              <w:t xml:space="preserve">                                                  </w:t>
            </w:r>
            <w:r w:rsidRPr="00936BAF">
              <w:rPr>
                <w:rFonts w:cs="Arial"/>
                <w:i w:val="0"/>
                <w:sz w:val="22"/>
                <w:szCs w:val="22"/>
                <w:lang w:val="de-DE"/>
              </w:rPr>
              <w:t xml:space="preserve">Tel. </w:t>
            </w:r>
            <w:r w:rsidRPr="00936BAF">
              <w:rPr>
                <w:rFonts w:cs="Arial"/>
                <w:sz w:val="22"/>
                <w:szCs w:val="22"/>
                <w:lang w:val="de-DE"/>
              </w:rPr>
              <w:t>(+48) 22 473 13 92</w:t>
            </w:r>
          </w:p>
          <w:p w:rsidR="008F4BC9" w:rsidRPr="00936BAF" w:rsidRDefault="008F4BC9" w:rsidP="00B90B18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left"/>
              <w:rPr>
                <w:rFonts w:cs="Arial"/>
                <w:i w:val="0"/>
                <w:sz w:val="22"/>
                <w:szCs w:val="22"/>
                <w:lang w:val="de-DE"/>
              </w:rPr>
            </w:pPr>
            <w:r w:rsidRPr="00936BAF">
              <w:rPr>
                <w:rFonts w:cs="Arial"/>
                <w:sz w:val="22"/>
                <w:szCs w:val="22"/>
                <w:lang w:val="de-DE"/>
              </w:rPr>
              <w:t xml:space="preserve">                                                  </w:t>
            </w:r>
            <w:r w:rsidRPr="00936BAF">
              <w:rPr>
                <w:rFonts w:cs="Arial"/>
                <w:i w:val="0"/>
                <w:sz w:val="22"/>
                <w:szCs w:val="22"/>
                <w:lang w:val="de-DE"/>
              </w:rPr>
              <w:t>e-mail: qcert@ikolej.pl</w:t>
            </w:r>
          </w:p>
          <w:p w:rsidR="008F4BC9" w:rsidRPr="00936BAF" w:rsidRDefault="008F4BC9" w:rsidP="00111901">
            <w:pPr>
              <w:pStyle w:val="Tekstpodstawowy31"/>
              <w:tabs>
                <w:tab w:val="clear" w:pos="1560"/>
                <w:tab w:val="left" w:pos="993"/>
              </w:tabs>
              <w:ind w:right="0"/>
              <w:jc w:val="center"/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</w:tr>
      <w:tr w:rsidR="008F4BC9" w:rsidTr="002A58A1">
        <w:trPr>
          <w:cantSplit/>
          <w:trHeight w:val="312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4BC9" w:rsidRDefault="008F4BC9" w:rsidP="00180119">
            <w:pPr>
              <w:pStyle w:val="Tekstpodstawowy31"/>
              <w:numPr>
                <w:ilvl w:val="0"/>
                <w:numId w:val="31"/>
              </w:numPr>
              <w:tabs>
                <w:tab w:val="clear" w:pos="1560"/>
                <w:tab w:val="left" w:pos="284"/>
              </w:tabs>
              <w:ind w:left="426" w:right="0" w:hanging="426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noProof/>
              </w:rPr>
              <w:t>Wnioskodawca (producent/producenci oraz upoważniony przedstawiciel – o ile został upoważniony do złożenia wniosku):</w:t>
            </w:r>
          </w:p>
        </w:tc>
      </w:tr>
      <w:tr w:rsidR="008F4BC9" w:rsidTr="002A58A1">
        <w:trPr>
          <w:cantSplit/>
          <w:trHeight w:val="1027"/>
          <w:jc w:val="center"/>
        </w:trPr>
        <w:tc>
          <w:tcPr>
            <w:tcW w:w="4784" w:type="dxa"/>
            <w:gridSpan w:val="4"/>
            <w:tcBorders>
              <w:top w:val="single" w:sz="12" w:space="0" w:color="auto"/>
              <w:right w:val="double" w:sz="4" w:space="0" w:color="auto"/>
            </w:tcBorders>
          </w:tcPr>
          <w:p w:rsidR="008F4BC9" w:rsidRPr="00BF4C43" w:rsidRDefault="008F4BC9" w:rsidP="003A193A">
            <w:pPr>
              <w:pStyle w:val="Tekstpodstawowy31"/>
              <w:numPr>
                <w:ilvl w:val="1"/>
                <w:numId w:val="31"/>
              </w:numPr>
              <w:tabs>
                <w:tab w:val="clear" w:pos="1560"/>
                <w:tab w:val="left" w:pos="142"/>
              </w:tabs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Nazwa producenta/producentów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8F4BC9" w:rsidRDefault="008F4BC9" w:rsidP="003A193A">
            <w:pPr>
              <w:pStyle w:val="Tekstpodstawowy31"/>
              <w:numPr>
                <w:ilvl w:val="1"/>
                <w:numId w:val="31"/>
              </w:numPr>
              <w:tabs>
                <w:tab w:val="clear" w:pos="1560"/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Nazwa upoważnionego przedstawiciela </w:t>
            </w:r>
          </w:p>
          <w:p w:rsidR="008F4BC9" w:rsidRPr="00BF4C43" w:rsidRDefault="008F4BC9" w:rsidP="00F2487F">
            <w:pPr>
              <w:pStyle w:val="Tekstpodstawowy31"/>
              <w:tabs>
                <w:tab w:val="clear" w:pos="1560"/>
                <w:tab w:val="left" w:pos="142"/>
              </w:tabs>
              <w:ind w:left="7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(jeśli dotyczy):</w:t>
            </w:r>
          </w:p>
        </w:tc>
      </w:tr>
      <w:tr w:rsidR="008F4BC9" w:rsidTr="002A58A1">
        <w:trPr>
          <w:cantSplit/>
          <w:trHeight w:val="1028"/>
          <w:jc w:val="center"/>
        </w:trPr>
        <w:tc>
          <w:tcPr>
            <w:tcW w:w="4784" w:type="dxa"/>
            <w:gridSpan w:val="4"/>
            <w:tcBorders>
              <w:right w:val="double" w:sz="4" w:space="0" w:color="auto"/>
            </w:tcBorders>
          </w:tcPr>
          <w:p w:rsidR="008F4BC9" w:rsidRPr="00BF4C43" w:rsidRDefault="008F4BC9" w:rsidP="003A193A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4</w:t>
            </w:r>
            <w:r w:rsidRPr="00BF4C43">
              <w:rPr>
                <w:rFonts w:cs="Arial"/>
                <w:sz w:val="18"/>
              </w:rPr>
              <w:t xml:space="preserve">  Adres</w:t>
            </w:r>
            <w:r>
              <w:rPr>
                <w:rFonts w:cs="Arial"/>
                <w:sz w:val="18"/>
              </w:rPr>
              <w:t xml:space="preserve"> </w:t>
            </w:r>
            <w:r w:rsidRPr="00BF4C43">
              <w:rPr>
                <w:rFonts w:cs="Arial"/>
                <w:sz w:val="18"/>
              </w:rPr>
              <w:t>producenta/producentów:</w:t>
            </w:r>
          </w:p>
        </w:tc>
        <w:tc>
          <w:tcPr>
            <w:tcW w:w="4784" w:type="dxa"/>
            <w:gridSpan w:val="3"/>
            <w:tcBorders>
              <w:left w:val="double" w:sz="4" w:space="0" w:color="auto"/>
            </w:tcBorders>
          </w:tcPr>
          <w:p w:rsidR="008F4BC9" w:rsidRDefault="008F4BC9" w:rsidP="00F2487F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2.5 Adres upoważnionego przedstawiciela  </w:t>
            </w:r>
          </w:p>
          <w:p w:rsidR="008F4BC9" w:rsidRPr="00BF4C43" w:rsidRDefault="008F4BC9" w:rsidP="00F2487F">
            <w:pPr>
              <w:pStyle w:val="Tekstpodstawowy31"/>
              <w:tabs>
                <w:tab w:val="clear" w:pos="1560"/>
              </w:tabs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(jeśli dotyczy):</w:t>
            </w:r>
          </w:p>
        </w:tc>
      </w:tr>
      <w:tr w:rsidR="008F4BC9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6</w:t>
            </w:r>
            <w:r w:rsidRPr="00BF4C43">
              <w:rPr>
                <w:rFonts w:cs="Arial"/>
                <w:sz w:val="18"/>
              </w:rPr>
              <w:t xml:space="preserve"> Tel.:</w:t>
            </w: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9</w:t>
            </w:r>
            <w:r w:rsidRPr="00BF4C43">
              <w:rPr>
                <w:rFonts w:cs="Arial"/>
                <w:sz w:val="18"/>
              </w:rPr>
              <w:t xml:space="preserve"> Regon: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6</w:t>
            </w:r>
            <w:r w:rsidRPr="00BF4C43">
              <w:rPr>
                <w:rFonts w:cs="Arial"/>
                <w:sz w:val="18"/>
              </w:rPr>
              <w:t xml:space="preserve"> Tel.:</w:t>
            </w:r>
          </w:p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9</w:t>
            </w:r>
            <w:r w:rsidRPr="00BF4C43">
              <w:rPr>
                <w:rFonts w:cs="Arial"/>
                <w:sz w:val="18"/>
              </w:rPr>
              <w:t xml:space="preserve"> Regon:</w:t>
            </w:r>
          </w:p>
        </w:tc>
      </w:tr>
      <w:tr w:rsidR="008F4BC9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7</w:t>
            </w:r>
            <w:r w:rsidRPr="00BF4C43">
              <w:rPr>
                <w:rFonts w:cs="Arial"/>
                <w:sz w:val="18"/>
              </w:rPr>
              <w:t xml:space="preserve"> Strona www:</w:t>
            </w:r>
          </w:p>
          <w:p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:rsidR="008F4BC9" w:rsidRPr="00BF4C43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10</w:t>
            </w:r>
            <w:r w:rsidRPr="00BF4C43">
              <w:rPr>
                <w:rFonts w:cs="Arial"/>
                <w:sz w:val="18"/>
              </w:rPr>
              <w:t xml:space="preserve"> NIP: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7</w:t>
            </w:r>
            <w:r w:rsidRPr="00BF4C43">
              <w:rPr>
                <w:rFonts w:cs="Arial"/>
                <w:sz w:val="18"/>
              </w:rPr>
              <w:t xml:space="preserve"> Strona www: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10</w:t>
            </w:r>
            <w:r w:rsidRPr="00BF4C43">
              <w:rPr>
                <w:rFonts w:cs="Arial"/>
                <w:sz w:val="18"/>
              </w:rPr>
              <w:t xml:space="preserve"> NIP:</w:t>
            </w:r>
          </w:p>
        </w:tc>
      </w:tr>
      <w:tr w:rsidR="008F4BC9" w:rsidTr="002A58A1">
        <w:trPr>
          <w:cantSplit/>
          <w:trHeight w:val="425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8F4BC9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8</w:t>
            </w:r>
            <w:r w:rsidRPr="00BF4C43">
              <w:rPr>
                <w:rFonts w:cs="Arial"/>
                <w:sz w:val="18"/>
              </w:rPr>
              <w:t xml:space="preserve"> E-mail:</w:t>
            </w:r>
          </w:p>
          <w:p w:rsidR="008F4BC9" w:rsidRPr="00BF4C43" w:rsidRDefault="008F4BC9" w:rsidP="00A05E0B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11</w:t>
            </w:r>
            <w:r w:rsidRPr="00BF4C43">
              <w:rPr>
                <w:rFonts w:cs="Arial"/>
                <w:sz w:val="18"/>
              </w:rPr>
              <w:t xml:space="preserve"> KRS:</w:t>
            </w:r>
          </w:p>
        </w:tc>
        <w:tc>
          <w:tcPr>
            <w:tcW w:w="23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F4BC9" w:rsidRPr="00BF4C43" w:rsidRDefault="008F4BC9" w:rsidP="001B015F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8</w:t>
            </w:r>
            <w:r w:rsidRPr="00BF4C43">
              <w:rPr>
                <w:rFonts w:cs="Arial"/>
                <w:sz w:val="18"/>
              </w:rPr>
              <w:t xml:space="preserve"> E-mail:</w:t>
            </w:r>
          </w:p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8F4BC9" w:rsidRPr="00BF4C43" w:rsidRDefault="008F4BC9">
            <w:pPr>
              <w:pStyle w:val="Tekstpodstawowy31"/>
              <w:numPr>
                <w:ilvl w:val="12"/>
                <w:numId w:val="0"/>
              </w:numPr>
              <w:rPr>
                <w:rFonts w:cs="Arial"/>
                <w:sz w:val="18"/>
              </w:rPr>
            </w:pPr>
            <w:r w:rsidRPr="00BF4C43">
              <w:rPr>
                <w:rFonts w:cs="Arial"/>
                <w:sz w:val="18"/>
              </w:rPr>
              <w:t>2.</w:t>
            </w:r>
            <w:r>
              <w:rPr>
                <w:rFonts w:cs="Arial"/>
                <w:sz w:val="18"/>
              </w:rPr>
              <w:t>11</w:t>
            </w:r>
            <w:r w:rsidRPr="00BF4C43">
              <w:rPr>
                <w:rFonts w:cs="Arial"/>
                <w:sz w:val="18"/>
              </w:rPr>
              <w:t xml:space="preserve"> KRS:</w:t>
            </w:r>
          </w:p>
        </w:tc>
      </w:tr>
      <w:tr w:rsidR="008F4BC9" w:rsidRPr="0048080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C9" w:rsidRPr="00480807" w:rsidRDefault="008F4BC9" w:rsidP="001005FE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t>Osoba reprezentująca wnioskodawcę i odpowiedzialna za realizację wymagań jednostki oceny</w:t>
            </w:r>
          </w:p>
          <w:p w:rsidR="008F4BC9" w:rsidRPr="00480807" w:rsidRDefault="008F4BC9" w:rsidP="00180119">
            <w:pPr>
              <w:pStyle w:val="Tekstpodstawowy31"/>
              <w:tabs>
                <w:tab w:val="clear" w:pos="1560"/>
                <w:tab w:val="left" w:pos="284"/>
              </w:tabs>
              <w:ind w:left="284"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:rsidRPr="0048080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>Adres do korespondecji:</w:t>
            </w: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:rsidRPr="00480807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 xml:space="preserve">Płatnik </w:t>
            </w:r>
            <w:r w:rsidRPr="00480807">
              <w:t>(nazwa i adres firmy, NIP)</w:t>
            </w:r>
            <w:r w:rsidRPr="00480807">
              <w:rPr>
                <w:rStyle w:val="FootnoteReference"/>
              </w:rPr>
              <w:footnoteReference w:id="2"/>
            </w:r>
            <w:r w:rsidRPr="00480807">
              <w:t>:</w:t>
            </w: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1005FE">
            <w:pPr>
              <w:pStyle w:val="Tekstpodstawowy31"/>
              <w:tabs>
                <w:tab w:val="clear" w:pos="1560"/>
                <w:tab w:val="left" w:pos="284"/>
              </w:tabs>
              <w:ind w:left="284" w:right="0"/>
              <w:jc w:val="left"/>
              <w:rPr>
                <w:rFonts w:cs="Arial"/>
                <w:noProof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C9" w:rsidRPr="00480807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  <w:noProof/>
              </w:rPr>
            </w:pPr>
            <w:r w:rsidRPr="00480807">
              <w:rPr>
                <w:rFonts w:cs="Arial"/>
                <w:noProof/>
              </w:rPr>
              <w:t>Strona umowy (nazwa i adres firmy, NIP, REGON, KRS</w:t>
            </w:r>
          </w:p>
          <w:p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480807" w:rsidRDefault="008F4BC9" w:rsidP="00066F6F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69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right="0" w:hanging="284"/>
              <w:jc w:val="left"/>
              <w:rPr>
                <w:rFonts w:cs="Arial"/>
              </w:rPr>
            </w:pPr>
            <w:r>
              <w:rPr>
                <w:rFonts w:cs="Arial"/>
                <w:noProof/>
              </w:rPr>
              <w:t>Grupa wyrobów budowlanych</w:t>
            </w:r>
            <w:r>
              <w:rPr>
                <w:rStyle w:val="FootnoteReference"/>
                <w:rFonts w:cs="Arial"/>
                <w:noProof/>
              </w:rPr>
              <w:footnoteReference w:id="3"/>
            </w:r>
            <w:r>
              <w:rPr>
                <w:rFonts w:cs="Arial"/>
                <w:noProof/>
              </w:rPr>
              <w:t>:</w:t>
            </w: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  <w:noProof/>
              </w:rPr>
            </w:pPr>
          </w:p>
          <w:p w:rsidR="008F4BC9" w:rsidRPr="00BF4C43" w:rsidRDefault="008F4BC9" w:rsidP="00BF4C43">
            <w:pPr>
              <w:pStyle w:val="Tekstpodstawowy31"/>
              <w:tabs>
                <w:tab w:val="clear" w:pos="1560"/>
                <w:tab w:val="left" w:pos="284"/>
              </w:tabs>
              <w:ind w:right="0"/>
              <w:jc w:val="left"/>
              <w:rPr>
                <w:rFonts w:cs="Arial"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834"/>
          <w:jc w:val="center"/>
        </w:trPr>
        <w:tc>
          <w:tcPr>
            <w:tcW w:w="956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</w:tabs>
              <w:ind w:left="284" w:hanging="284"/>
              <w:jc w:val="left"/>
              <w:rPr>
                <w:rFonts w:cs="Arial"/>
              </w:rPr>
            </w:pPr>
            <w:r w:rsidRPr="00BF4C43">
              <w:rPr>
                <w:rFonts w:cs="Arial"/>
              </w:rPr>
              <w:t>Nazwa techniczna i nazwa handlowa wyrobu budowlanego</w:t>
            </w:r>
            <w:r>
              <w:rPr>
                <w:rFonts w:cs="Arial"/>
              </w:rPr>
              <w:t>:</w:t>
            </w:r>
          </w:p>
          <w:p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:rsidR="008F4BC9" w:rsidRPr="00BF4C43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2323"/>
          <w:jc w:val="center"/>
        </w:trPr>
        <w:tc>
          <w:tcPr>
            <w:tcW w:w="9568" w:type="dxa"/>
            <w:gridSpan w:val="7"/>
            <w:tcBorders>
              <w:top w:val="single" w:sz="2" w:space="0" w:color="auto"/>
            </w:tcBorders>
          </w:tcPr>
          <w:p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</w:tabs>
              <w:ind w:left="284" w:hanging="284"/>
              <w:jc w:val="left"/>
              <w:rPr>
                <w:rFonts w:cs="Arial"/>
              </w:rPr>
            </w:pPr>
            <w:r w:rsidRPr="00BF4C43">
              <w:rPr>
                <w:rFonts w:cs="Arial"/>
              </w:rPr>
              <w:t>Opis techniczny wyrobu budowlanego oraz zastosowanych materiałów i komponentów - numer i nazwa dokumentów załączonych do wniosku zawierających wymagane w tym zakresie informacje:</w:t>
            </w:r>
          </w:p>
          <w:p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  <w:p w:rsidR="008F4BC9" w:rsidRPr="00BF4C43" w:rsidRDefault="008F4BC9" w:rsidP="00BF4C43">
            <w:pPr>
              <w:pStyle w:val="Tekstpodstawowy31"/>
              <w:tabs>
                <w:tab w:val="clear" w:pos="1560"/>
              </w:tabs>
              <w:jc w:val="left"/>
              <w:rPr>
                <w:rFonts w:cs="Arial"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627"/>
          <w:jc w:val="center"/>
        </w:trPr>
        <w:tc>
          <w:tcPr>
            <w:tcW w:w="9568" w:type="dxa"/>
            <w:gridSpan w:val="7"/>
          </w:tcPr>
          <w:p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ind w:left="284" w:hanging="284"/>
              <w:jc w:val="left"/>
              <w:rPr>
                <w:rFonts w:cs="Arial"/>
              </w:rPr>
            </w:pPr>
            <w:r w:rsidRPr="00BF4C43">
              <w:rPr>
                <w:rFonts w:cs="Arial"/>
              </w:rPr>
              <w:t>Zamierzone zastosowanie wyrobu budowalnego</w:t>
            </w:r>
            <w:r>
              <w:rPr>
                <w:rFonts w:cs="Arial"/>
              </w:rPr>
              <w:t>:</w:t>
            </w: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Pr="00BF4C43" w:rsidRDefault="008F4BC9" w:rsidP="00BF4C43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2582"/>
          <w:jc w:val="center"/>
        </w:trPr>
        <w:tc>
          <w:tcPr>
            <w:tcW w:w="9568" w:type="dxa"/>
            <w:gridSpan w:val="7"/>
          </w:tcPr>
          <w:p w:rsidR="008F4BC9" w:rsidRDefault="008F4BC9" w:rsidP="00BF4C43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cs="Arial"/>
              </w:rPr>
            </w:pPr>
            <w:r w:rsidRPr="00BF4C43">
              <w:rPr>
                <w:rFonts w:cs="Arial"/>
              </w:rPr>
              <w:t xml:space="preserve"> Właściwości użytkowe wyrobu budowlanego</w:t>
            </w:r>
            <w:r w:rsidRPr="00BF4C43">
              <w:rPr>
                <w:rStyle w:val="FootnoteReference"/>
                <w:rFonts w:cs="Arial"/>
              </w:rPr>
              <w:footnoteReference w:id="4"/>
            </w:r>
            <w:r>
              <w:rPr>
                <w:rFonts w:cs="Arial"/>
              </w:rPr>
              <w:t xml:space="preserve"> </w:t>
            </w:r>
            <w:r w:rsidRPr="00BF4C43">
              <w:rPr>
                <w:rFonts w:cs="Arial"/>
              </w:rPr>
              <w:t>- numer i nazwa dokumentów załączonych do wniosku zawierających wym</w:t>
            </w:r>
            <w:r>
              <w:rPr>
                <w:rFonts w:cs="Arial"/>
              </w:rPr>
              <w:t>agane w tym zakresie informacje</w:t>
            </w:r>
            <w:r w:rsidRPr="00BF4C43">
              <w:rPr>
                <w:rFonts w:cs="Arial"/>
              </w:rPr>
              <w:t>:</w:t>
            </w: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:rsidR="008F4BC9" w:rsidRPr="00BF4C43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</w:tc>
      </w:tr>
      <w:tr w:rsidR="008F4BC9" w:rsidTr="002A58A1">
        <w:tblPrEx>
          <w:tblBorders>
            <w:insideV w:val="single" w:sz="6" w:space="0" w:color="auto"/>
          </w:tblBorders>
        </w:tblPrEx>
        <w:trPr>
          <w:cantSplit/>
          <w:trHeight w:val="885"/>
          <w:jc w:val="center"/>
        </w:trPr>
        <w:tc>
          <w:tcPr>
            <w:tcW w:w="95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4BC9" w:rsidRDefault="008F4BC9" w:rsidP="00A83F5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ind w:left="284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 Miejsce produkcji wyrobu budowlanego:</w:t>
            </w: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  <w:p w:rsidR="008F4BC9" w:rsidRPr="00A732C6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jc w:val="left"/>
              <w:rPr>
                <w:rFonts w:cs="Arial"/>
              </w:rPr>
            </w:pPr>
          </w:p>
        </w:tc>
      </w:tr>
      <w:tr w:rsidR="008F4BC9" w:rsidRPr="00480807" w:rsidTr="002A58A1">
        <w:trPr>
          <w:cantSplit/>
          <w:trHeight w:val="162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F4BC9" w:rsidRPr="00480807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480807">
              <w:rPr>
                <w:rFonts w:cs="Arial"/>
              </w:rPr>
              <w:t xml:space="preserve"> Numer i tytuł zmienianej/przedłużanej Krajowej Oceny Technicznej</w:t>
            </w: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  <w:sz w:val="16"/>
                <w:szCs w:val="16"/>
              </w:rPr>
            </w:pPr>
            <w:r w:rsidRPr="00480807">
              <w:rPr>
                <w:rFonts w:cs="Arial"/>
                <w:sz w:val="16"/>
                <w:szCs w:val="16"/>
              </w:rPr>
              <w:t>*) tylko w przypadku zmiany lub przedłużenia Krajowej Oceny Technicznej</w:t>
            </w:r>
          </w:p>
        </w:tc>
      </w:tr>
      <w:tr w:rsidR="008F4BC9" w:rsidTr="002A58A1">
        <w:trPr>
          <w:cantSplit/>
          <w:trHeight w:val="1625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F4BC9" w:rsidRPr="00480807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480807">
              <w:rPr>
                <w:rFonts w:cs="Arial"/>
              </w:rPr>
              <w:t xml:space="preserve"> Zakres zmian oraz informacje o ewentualnej zmianie surowców, materiałów i technologii produkcji wyrobu *)</w:t>
            </w: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</w:rPr>
            </w:pPr>
          </w:p>
          <w:p w:rsidR="008F4BC9" w:rsidRPr="00480807" w:rsidRDefault="008F4BC9" w:rsidP="00DB3403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right="0"/>
              <w:rPr>
                <w:rFonts w:cs="Arial"/>
                <w:sz w:val="16"/>
                <w:szCs w:val="16"/>
              </w:rPr>
            </w:pPr>
            <w:r w:rsidRPr="00480807">
              <w:rPr>
                <w:rFonts w:cs="Arial"/>
                <w:sz w:val="16"/>
                <w:szCs w:val="16"/>
              </w:rPr>
              <w:t>*) tylko w przypadku zmiany Krajowej Oceny Technicznej</w:t>
            </w:r>
          </w:p>
        </w:tc>
      </w:tr>
      <w:tr w:rsidR="008F4BC9" w:rsidTr="002A58A1">
        <w:trPr>
          <w:cantSplit/>
          <w:trHeight w:val="4577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F4BC9" w:rsidRDefault="008F4BC9" w:rsidP="00DA356D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284" w:right="0" w:hanging="284"/>
              <w:rPr>
                <w:rFonts w:cs="Arial"/>
              </w:rPr>
            </w:pPr>
            <w:r w:rsidRPr="00A732C6">
              <w:rPr>
                <w:rFonts w:cs="Arial"/>
              </w:rPr>
              <w:t xml:space="preserve"> Oświadczenie wnioskodawcy</w:t>
            </w:r>
            <w:r>
              <w:rPr>
                <w:rFonts w:cs="Arial"/>
              </w:rPr>
              <w:t>:</w:t>
            </w: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left="284" w:right="0"/>
              <w:rPr>
                <w:rFonts w:cs="Arial"/>
              </w:rPr>
            </w:pPr>
            <w:r>
              <w:rPr>
                <w:rFonts w:cs="Arial"/>
              </w:rPr>
              <w:t>Oświadczam, że: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19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Wyrób budowlany określony w rubrykach </w:t>
            </w:r>
            <w:r>
              <w:rPr>
                <w:rFonts w:cs="Arial"/>
              </w:rPr>
              <w:t>8</w:t>
            </w:r>
            <w:r w:rsidRPr="00A732C6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9</w:t>
            </w:r>
            <w:r w:rsidRPr="00A732C6">
              <w:rPr>
                <w:rFonts w:cs="Arial"/>
              </w:rPr>
              <w:t xml:space="preserve"> :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*- nie jest objęty Polską Normą,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jest w pełni objęty Polską Normą; w odniesieniu do co najmniej jednej zasadniczej </w:t>
            </w:r>
            <w:r>
              <w:rPr>
                <w:rFonts w:cs="Arial"/>
              </w:rPr>
              <w:br/>
              <w:t xml:space="preserve">        </w:t>
            </w:r>
            <w:r w:rsidRPr="00A732C6">
              <w:rPr>
                <w:rFonts w:cs="Arial"/>
              </w:rPr>
              <w:t>charakterystyki wyrob</w:t>
            </w:r>
            <w:r>
              <w:rPr>
                <w:rFonts w:cs="Arial"/>
              </w:rPr>
              <w:t xml:space="preserve">u </w:t>
            </w:r>
            <w:r w:rsidRPr="00A732C6">
              <w:rPr>
                <w:rFonts w:cs="Arial"/>
              </w:rPr>
              <w:t xml:space="preserve">budowlanego metoda oceny przewidziana w Polskiej Normie nie jest </w:t>
            </w:r>
            <w:r>
              <w:rPr>
                <w:rFonts w:cs="Arial"/>
              </w:rPr>
              <w:br/>
              <w:t xml:space="preserve">        </w:t>
            </w:r>
            <w:r w:rsidRPr="00A732C6">
              <w:rPr>
                <w:rFonts w:cs="Arial"/>
              </w:rPr>
              <w:t>właściwa,</w:t>
            </w:r>
          </w:p>
          <w:p w:rsidR="008F4BC9" w:rsidRPr="00A732C6" w:rsidRDefault="008F4BC9" w:rsidP="00455C04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482" w:hanging="482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>*- nie jest w pełni objęty Polską Normą; Polska Norma nie przewiduje metody oceny w odniesieniu</w:t>
            </w:r>
            <w:r>
              <w:rPr>
                <w:rFonts w:cs="Arial"/>
              </w:rPr>
              <w:br/>
            </w:r>
            <w:r w:rsidRPr="00A732C6">
              <w:rPr>
                <w:rFonts w:cs="Arial"/>
              </w:rPr>
              <w:t>do</w:t>
            </w:r>
            <w:r>
              <w:rPr>
                <w:rFonts w:cs="Arial"/>
              </w:rPr>
              <w:t xml:space="preserve"> </w:t>
            </w:r>
            <w:r w:rsidRPr="00A732C6">
              <w:rPr>
                <w:rFonts w:cs="Arial"/>
              </w:rPr>
              <w:t>co najmniej</w:t>
            </w:r>
            <w:r>
              <w:rPr>
                <w:rFonts w:cs="Arial"/>
              </w:rPr>
              <w:t xml:space="preserve"> </w:t>
            </w:r>
            <w:r w:rsidRPr="00A732C6">
              <w:rPr>
                <w:rFonts w:cs="Arial"/>
              </w:rPr>
              <w:t>jednej zasadniczej charakterystyki wyrobu budowlanego,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25"/>
              </w:numPr>
              <w:tabs>
                <w:tab w:val="clear" w:pos="1560"/>
                <w:tab w:val="left" w:pos="284"/>
              </w:tabs>
              <w:ind w:left="0" w:firstLine="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jest objęty wydaną dla tego wyrobu </w:t>
            </w:r>
            <w:r>
              <w:rPr>
                <w:rFonts w:cs="Arial"/>
              </w:rPr>
              <w:t>E</w:t>
            </w:r>
            <w:r w:rsidRPr="00A732C6">
              <w:rPr>
                <w:rFonts w:cs="Arial"/>
              </w:rPr>
              <w:t xml:space="preserve">uropejską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ceną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>echniczną</w:t>
            </w:r>
          </w:p>
          <w:p w:rsidR="008F4BC9" w:rsidRPr="00A732C6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cs="Arial"/>
              </w:rPr>
            </w:pP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19"/>
              </w:numPr>
              <w:tabs>
                <w:tab w:val="clear" w:pos="1560"/>
                <w:tab w:val="left" w:pos="284"/>
              </w:tabs>
              <w:ind w:left="284" w:hanging="284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Dla wyrobu budowlanego określonego w rubrykach </w:t>
            </w:r>
            <w:r>
              <w:rPr>
                <w:rFonts w:cs="Arial"/>
              </w:rPr>
              <w:t>8</w:t>
            </w:r>
            <w:r w:rsidRPr="00A732C6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9</w:t>
            </w:r>
            <w:r w:rsidRPr="00A732C6">
              <w:rPr>
                <w:rFonts w:cs="Arial"/>
              </w:rPr>
              <w:t>: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ind w:hanging="72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nie złożyliśmy wniosku o udzielenie </w:t>
            </w:r>
            <w:r>
              <w:rPr>
                <w:rFonts w:cs="Arial"/>
              </w:rPr>
              <w:t>K</w:t>
            </w:r>
            <w:r w:rsidRPr="00A732C6">
              <w:rPr>
                <w:rFonts w:cs="Arial"/>
              </w:rPr>
              <w:t xml:space="preserve">rajowej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ceny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>echnicznej w innej jednostce oceny,</w:t>
            </w:r>
          </w:p>
          <w:p w:rsidR="008F4BC9" w:rsidRPr="00A732C6" w:rsidRDefault="008F4BC9" w:rsidP="00A732C6">
            <w:pPr>
              <w:pStyle w:val="Tekstpodstawowy31"/>
              <w:numPr>
                <w:ilvl w:val="0"/>
                <w:numId w:val="26"/>
              </w:numPr>
              <w:tabs>
                <w:tab w:val="clear" w:pos="1560"/>
                <w:tab w:val="left" w:pos="284"/>
              </w:tabs>
              <w:ind w:hanging="720"/>
              <w:jc w:val="left"/>
              <w:rPr>
                <w:rFonts w:cs="Arial"/>
              </w:rPr>
            </w:pPr>
            <w:r w:rsidRPr="00A732C6">
              <w:rPr>
                <w:rFonts w:cs="Arial"/>
              </w:rPr>
              <w:t xml:space="preserve">*- złożyliśmy wniosek o udzielenie </w:t>
            </w:r>
            <w:r>
              <w:rPr>
                <w:rFonts w:cs="Arial"/>
              </w:rPr>
              <w:t>K</w:t>
            </w:r>
            <w:r w:rsidRPr="00A732C6">
              <w:rPr>
                <w:rFonts w:cs="Arial"/>
              </w:rPr>
              <w:t xml:space="preserve">rajowej </w:t>
            </w:r>
            <w:r>
              <w:rPr>
                <w:rFonts w:cs="Arial"/>
              </w:rPr>
              <w:t>O</w:t>
            </w:r>
            <w:r w:rsidRPr="00A732C6">
              <w:rPr>
                <w:rFonts w:cs="Arial"/>
              </w:rPr>
              <w:t xml:space="preserve">ceny </w:t>
            </w:r>
            <w:r>
              <w:rPr>
                <w:rFonts w:cs="Arial"/>
              </w:rPr>
              <w:t>T</w:t>
            </w:r>
            <w:r w:rsidRPr="00A732C6">
              <w:rPr>
                <w:rFonts w:cs="Arial"/>
              </w:rPr>
              <w:t xml:space="preserve">echnicznej w następujących jednostkach oceny: </w:t>
            </w: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</w:t>
            </w:r>
          </w:p>
          <w:p w:rsidR="008F4BC9" w:rsidRDefault="008F4BC9" w:rsidP="00A732C6">
            <w:pPr>
              <w:pStyle w:val="Tekstpodstawowy31"/>
              <w:tabs>
                <w:tab w:val="clear" w:pos="1560"/>
                <w:tab w:val="left" w:pos="284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Pr="00A732C6" w:rsidRDefault="008F4BC9" w:rsidP="00A732C6">
            <w:pPr>
              <w:pStyle w:val="Tekstpodstawowy31"/>
              <w:tabs>
                <w:tab w:val="clear" w:pos="1560"/>
                <w:tab w:val="left" w:pos="142"/>
              </w:tabs>
              <w:spacing w:before="60" w:after="60"/>
              <w:ind w:left="284" w:right="0"/>
              <w:rPr>
                <w:rFonts w:cs="Arial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  <w:r w:rsidRPr="00A732C6">
              <w:rPr>
                <w:rFonts w:cs="Arial"/>
                <w:sz w:val="18"/>
              </w:rPr>
              <w:t>zaznaczyć właściwe pola</w:t>
            </w:r>
          </w:p>
        </w:tc>
      </w:tr>
      <w:tr w:rsidR="008F4BC9" w:rsidTr="002A58A1">
        <w:trPr>
          <w:cantSplit/>
          <w:trHeight w:val="3130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F4BC9" w:rsidRPr="00715F71" w:rsidRDefault="008F4BC9" w:rsidP="00A732C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142"/>
              </w:tabs>
              <w:spacing w:before="60" w:after="60"/>
              <w:ind w:left="426" w:right="0" w:hanging="426"/>
              <w:rPr>
                <w:rFonts w:cs="Arial"/>
              </w:rPr>
            </w:pPr>
            <w:r w:rsidRPr="00715F71">
              <w:rPr>
                <w:rFonts w:cs="Arial"/>
              </w:rPr>
              <w:t>Spis załączników* (w przypadku wydania, zmiany lub przedłużenia terminu ważności Krajowej Oceny Technicznej):</w:t>
            </w:r>
          </w:p>
          <w:p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Pełnomocnictwo, jeżeli wnioskodawca nie występuje w postępowaniu osobiście,</w:t>
            </w:r>
          </w:p>
          <w:p w:rsidR="008F4BC9" w:rsidRPr="00715F71" w:rsidRDefault="008F4BC9" w:rsidP="00E13644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 xml:space="preserve">Dokumentacja techniczna - opis techniczny wyrobu i rysunki techniczne uzupełniające opis, </w:t>
            </w:r>
          </w:p>
          <w:p w:rsidR="008F4BC9" w:rsidRPr="00715F71" w:rsidRDefault="008F4BC9" w:rsidP="00B11F05">
            <w:pPr>
              <w:pStyle w:val="Tekstpodstawowy31"/>
              <w:ind w:left="170"/>
              <w:rPr>
                <w:rFonts w:cs="Arial"/>
              </w:rPr>
            </w:pPr>
            <w:r w:rsidRPr="00715F71">
              <w:rPr>
                <w:rFonts w:cs="Arial"/>
              </w:rPr>
              <w:t xml:space="preserve">    obliczenia oraz inne informacje przydatne do oceny właściwości użytkowych wyrobu budowlanego,</w:t>
            </w:r>
          </w:p>
          <w:p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Sprawozdania/raporty z przeprowadzonych badań wyrobu,</w:t>
            </w:r>
          </w:p>
          <w:p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Opis zakładowe</w:t>
            </w:r>
            <w:r w:rsidRPr="00B11F05">
              <w:rPr>
                <w:rFonts w:cs="Arial"/>
              </w:rPr>
              <w:t>j kontroli produkcji i związana z nią informacja</w:t>
            </w:r>
            <w:r w:rsidRPr="00715F71">
              <w:rPr>
                <w:rFonts w:cs="Arial"/>
              </w:rPr>
              <w:t xml:space="preserve"> o procesie produkcyjnym,</w:t>
            </w:r>
          </w:p>
          <w:p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Informacje o mających zastosowanie odrębnych przepisach oraz dokumenty wydane na podstawie</w:t>
            </w:r>
          </w:p>
          <w:p w:rsidR="008F4BC9" w:rsidRPr="00715F71" w:rsidRDefault="008F4BC9" w:rsidP="00B8402B">
            <w:pPr>
              <w:pStyle w:val="Tekstpodstawowy31"/>
              <w:ind w:left="170"/>
              <w:rPr>
                <w:rFonts w:cs="Arial"/>
              </w:rPr>
            </w:pPr>
            <w:r w:rsidRPr="00715F71">
              <w:rPr>
                <w:rFonts w:cs="Arial"/>
              </w:rPr>
              <w:t xml:space="preserve">   tych przepisów, o ile ma to zastosowanie,</w:t>
            </w:r>
          </w:p>
          <w:p w:rsidR="008F4BC9" w:rsidRPr="00715F71" w:rsidRDefault="008F4BC9">
            <w:pPr>
              <w:pStyle w:val="Tekstpodstawowy31"/>
              <w:numPr>
                <w:ilvl w:val="0"/>
                <w:numId w:val="7"/>
              </w:numPr>
              <w:rPr>
                <w:rFonts w:cs="Arial"/>
              </w:rPr>
            </w:pPr>
            <w:r w:rsidRPr="00715F71">
              <w:rPr>
                <w:rFonts w:cs="Arial"/>
              </w:rPr>
              <w:t>Inne (napisać jakie):</w:t>
            </w: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Default="008F4BC9">
            <w:pPr>
              <w:pStyle w:val="Tekstpodstawowy31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8F4BC9" w:rsidRPr="00B8402B" w:rsidRDefault="008F4BC9" w:rsidP="00B8402B">
            <w:pPr>
              <w:pStyle w:val="Tekstpodstawowy31"/>
              <w:numPr>
                <w:ilvl w:val="12"/>
                <w:numId w:val="0"/>
              </w:numPr>
              <w:ind w:firstLine="284"/>
              <w:rPr>
                <w:rFonts w:cs="Arial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 *</w:t>
            </w:r>
            <w:r w:rsidRPr="00A732C6">
              <w:rPr>
                <w:rFonts w:cs="Arial"/>
                <w:sz w:val="18"/>
              </w:rPr>
              <w:t>zaznaczyć właściwe pola</w:t>
            </w:r>
          </w:p>
        </w:tc>
      </w:tr>
      <w:tr w:rsidR="008F4BC9" w:rsidTr="002A58A1">
        <w:trPr>
          <w:cantSplit/>
          <w:trHeight w:val="2923"/>
          <w:jc w:val="center"/>
        </w:trPr>
        <w:tc>
          <w:tcPr>
            <w:tcW w:w="9568" w:type="dxa"/>
            <w:gridSpan w:val="7"/>
            <w:tcBorders>
              <w:top w:val="single" w:sz="12" w:space="0" w:color="auto"/>
            </w:tcBorders>
          </w:tcPr>
          <w:p w:rsidR="008F4BC9" w:rsidRPr="00BB5E41" w:rsidRDefault="008F4BC9" w:rsidP="00A732C6">
            <w:pPr>
              <w:pStyle w:val="Tekstpodstawowy31"/>
              <w:numPr>
                <w:ilvl w:val="0"/>
                <w:numId w:val="28"/>
              </w:numPr>
              <w:tabs>
                <w:tab w:val="clear" w:pos="1560"/>
                <w:tab w:val="left" w:pos="0"/>
              </w:tabs>
              <w:spacing w:before="60" w:after="60"/>
              <w:ind w:left="426" w:right="0" w:hanging="426"/>
              <w:rPr>
                <w:rFonts w:cs="Arial"/>
              </w:rPr>
            </w:pPr>
            <w:r w:rsidRPr="00BB5E41">
              <w:rPr>
                <w:rFonts w:cs="Arial"/>
              </w:rPr>
              <w:t>Składając niniejszy wniosek  ZOBOWIĄZUJEMY SIĘ do:</w:t>
            </w:r>
          </w:p>
          <w:p w:rsidR="008F4BC9" w:rsidRPr="00BB5E41" w:rsidRDefault="008F4BC9" w:rsidP="00B8402B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 w:rsidRPr="00BB5E41">
              <w:rPr>
                <w:rFonts w:cs="Arial"/>
              </w:rPr>
              <w:t>spełnienia wymagań związanych z procesem wydania Krajowej Oceny Technicznej i zawartych</w:t>
            </w:r>
            <w:r>
              <w:rPr>
                <w:rFonts w:cs="Arial"/>
              </w:rPr>
              <w:br/>
            </w:r>
            <w:r w:rsidRPr="00BB5E41">
              <w:rPr>
                <w:rFonts w:cs="Arial"/>
              </w:rPr>
              <w:t>w obowiązujących przepisach prawnych: Rozporządzenie Ministra Infrastruktury i Budownictwa</w:t>
            </w:r>
            <w:r>
              <w:rPr>
                <w:rFonts w:cs="Arial"/>
              </w:rPr>
              <w:br/>
            </w:r>
            <w:r w:rsidRPr="00BB5E41">
              <w:rPr>
                <w:rFonts w:cs="Arial"/>
              </w:rPr>
              <w:t>z dnia 17 listopada 2016 r. w sprawie krajowych ocen technicznych</w:t>
            </w:r>
            <w:r w:rsidRPr="00BB5E41">
              <w:rPr>
                <w:rFonts w:cs="Arial"/>
                <w:color w:val="FF0000"/>
              </w:rPr>
              <w:t xml:space="preserve"> </w:t>
            </w:r>
            <w:r w:rsidRPr="00BB5E41">
              <w:rPr>
                <w:rFonts w:cs="Arial"/>
              </w:rPr>
              <w:t>(Dz. U. z 2016 r. poz. 1968)</w:t>
            </w:r>
            <w:r>
              <w:rPr>
                <w:rFonts w:cs="Arial"/>
              </w:rPr>
              <w:t>;</w:t>
            </w:r>
          </w:p>
          <w:p w:rsidR="008F4BC9" w:rsidRDefault="008F4BC9" w:rsidP="008679AF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>
              <w:rPr>
                <w:color w:val="000000"/>
              </w:rPr>
              <w:t xml:space="preserve">zapłaty wynagrodzenia </w:t>
            </w:r>
            <w:r w:rsidRPr="00095193">
              <w:rPr>
                <w:color w:val="000000"/>
              </w:rPr>
              <w:t>za ocenę formalną wniosku</w:t>
            </w:r>
            <w:r>
              <w:rPr>
                <w:color w:val="000000"/>
              </w:rPr>
              <w:t xml:space="preserve">, tj. </w:t>
            </w:r>
            <w:r w:rsidRPr="00095193">
              <w:rPr>
                <w:color w:val="000000"/>
              </w:rPr>
              <w:t>opłat</w:t>
            </w:r>
            <w:r>
              <w:rPr>
                <w:color w:val="000000"/>
              </w:rPr>
              <w:t>y</w:t>
            </w:r>
            <w:r w:rsidRPr="00095193">
              <w:rPr>
                <w:color w:val="000000"/>
              </w:rPr>
              <w:t xml:space="preserve"> wstępn</w:t>
            </w:r>
            <w:r>
              <w:rPr>
                <w:color w:val="000000"/>
              </w:rPr>
              <w:t>ej, która zostanie</w:t>
            </w:r>
            <w:r w:rsidRPr="00095193">
              <w:rPr>
                <w:color w:val="000000"/>
              </w:rPr>
              <w:t xml:space="preserve"> ustalona po zakończeniu tej czynności</w:t>
            </w:r>
            <w:r>
              <w:rPr>
                <w:color w:val="000000"/>
              </w:rPr>
              <w:t xml:space="preserve">, </w:t>
            </w:r>
            <w:r w:rsidRPr="00095193">
              <w:rPr>
                <w:color w:val="000000"/>
              </w:rPr>
              <w:t>stanowiąc</w:t>
            </w:r>
            <w:r>
              <w:rPr>
                <w:color w:val="000000"/>
              </w:rPr>
              <w:t>ej</w:t>
            </w:r>
            <w:r w:rsidRPr="00095193">
              <w:rPr>
                <w:color w:val="000000"/>
              </w:rPr>
              <w:t xml:space="preserve"> iloczyn udokumentowanej liczby godzin pracy i stawki godzinowej, określonej w cenniku</w:t>
            </w:r>
            <w:r>
              <w:rPr>
                <w:color w:val="000000"/>
              </w:rPr>
              <w:t xml:space="preserve"> Instytutu Kolejnictwa</w:t>
            </w:r>
            <w:r w:rsidRPr="00095193">
              <w:rPr>
                <w:color w:val="000000"/>
              </w:rPr>
              <w:t xml:space="preserve"> + VAT</w:t>
            </w:r>
            <w:r>
              <w:rPr>
                <w:color w:val="000000"/>
              </w:rPr>
              <w:t>, na podstawie faktury wystawionej przez Instytut Kolejnictwa w terminie 14 (czternastu) dni od jej doręczenia, przelewem na rachunek Instytutu Kolejnictwa wskazany na fakturze</w:t>
            </w:r>
            <w:r>
              <w:rPr>
                <w:rFonts w:cs="Arial"/>
              </w:rPr>
              <w:t>;</w:t>
            </w:r>
          </w:p>
          <w:p w:rsidR="008F4BC9" w:rsidRPr="00855401" w:rsidRDefault="008F4BC9" w:rsidP="008679AF">
            <w:pPr>
              <w:pStyle w:val="Tekstpodstawowy31"/>
              <w:numPr>
                <w:ilvl w:val="0"/>
                <w:numId w:val="11"/>
              </w:numPr>
              <w:tabs>
                <w:tab w:val="clear" w:pos="1560"/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zawarcia umowy o wydanie krajowej oceny technicznej, jeżeli po zakończeniu oceny formalnej wniosku wnioskodawca zostanie zawiadomiony o zasadności wszczęcia postępowania w sprawie wydania krajowej oceny technicznej. </w:t>
            </w:r>
            <w:bookmarkStart w:id="1" w:name="_GoBack"/>
            <w:bookmarkEnd w:id="1"/>
          </w:p>
          <w:p w:rsidR="008F4BC9" w:rsidRPr="00BB5E41" w:rsidRDefault="008F4BC9">
            <w:pPr>
              <w:pStyle w:val="Tekstpodstawowy31"/>
              <w:tabs>
                <w:tab w:val="clear" w:pos="1560"/>
                <w:tab w:val="left" w:pos="284"/>
              </w:tabs>
              <w:rPr>
                <w:rFonts w:cs="Arial"/>
              </w:rPr>
            </w:pPr>
          </w:p>
          <w:p w:rsidR="008F4BC9" w:rsidRDefault="008F4BC9" w:rsidP="00DA356D">
            <w:pPr>
              <w:pStyle w:val="Tekstpodstawowy3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8F4BC9" w:rsidTr="00221B40">
        <w:tblPrEx>
          <w:tblBorders>
            <w:insideV w:val="single" w:sz="6" w:space="0" w:color="auto"/>
          </w:tblBorders>
        </w:tblPrEx>
        <w:trPr>
          <w:cantSplit/>
          <w:trHeight w:val="660"/>
          <w:jc w:val="center"/>
        </w:trPr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.......................................................</w:t>
            </w: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A732C6">
              <w:rPr>
                <w:rFonts w:cs="Arial"/>
                <w:sz w:val="18"/>
                <w:szCs w:val="18"/>
              </w:rPr>
              <w:t>iejscowość i data</w:t>
            </w:r>
          </w:p>
        </w:tc>
        <w:tc>
          <w:tcPr>
            <w:tcW w:w="6591" w:type="dxa"/>
            <w:gridSpan w:val="4"/>
            <w:tcBorders>
              <w:bottom w:val="single" w:sz="12" w:space="0" w:color="auto"/>
            </w:tcBorders>
          </w:tcPr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........................................................</w:t>
            </w: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osoba/osoby upoważniona/upoważnione do reprezentacji Wnioskodawcy</w:t>
            </w: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A732C6">
              <w:rPr>
                <w:rFonts w:cs="Arial"/>
                <w:sz w:val="18"/>
                <w:szCs w:val="18"/>
              </w:rPr>
              <w:t>(podpis i pieczęć)</w:t>
            </w: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  <w:p w:rsidR="008F4BC9" w:rsidRPr="00A732C6" w:rsidRDefault="008F4BC9" w:rsidP="00376BE0">
            <w:pPr>
              <w:pStyle w:val="Tekstpodstawowy31"/>
              <w:numPr>
                <w:ilvl w:val="12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F4BC9" w:rsidRPr="00DB3403" w:rsidRDefault="008F4BC9" w:rsidP="00480807">
      <w:pPr>
        <w:rPr>
          <w:sz w:val="24"/>
          <w:szCs w:val="24"/>
        </w:rPr>
      </w:pPr>
    </w:p>
    <w:sectPr w:rsidR="008F4BC9" w:rsidRPr="00DB3403" w:rsidSect="00180119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3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C9" w:rsidRDefault="008F4BC9">
      <w:r>
        <w:separator/>
      </w:r>
    </w:p>
  </w:endnote>
  <w:endnote w:type="continuationSeparator" w:id="0">
    <w:p w:rsidR="008F4BC9" w:rsidRDefault="008F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C9" w:rsidRPr="00B8402B" w:rsidRDefault="008F4BC9" w:rsidP="000241B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C9" w:rsidRDefault="008F4BC9">
    <w:pPr>
      <w:pStyle w:val="Footer"/>
      <w:jc w:val="right"/>
      <w:rPr>
        <w:sz w:val="18"/>
        <w:szCs w:val="18"/>
      </w:rPr>
    </w:pPr>
  </w:p>
  <w:p w:rsidR="008F4BC9" w:rsidRPr="000241BF" w:rsidRDefault="008F4BC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Zał. 1 do PO-PR-18                                            </w:t>
    </w:r>
    <w:r w:rsidRPr="000241BF">
      <w:rPr>
        <w:sz w:val="18"/>
        <w:szCs w:val="18"/>
      </w:rPr>
      <w:t xml:space="preserve">Wersja </w:t>
    </w:r>
    <w:r>
      <w:rPr>
        <w:sz w:val="18"/>
        <w:szCs w:val="18"/>
      </w:rPr>
      <w:t>4</w:t>
    </w:r>
    <w:r w:rsidRPr="000241BF">
      <w:rPr>
        <w:sz w:val="18"/>
        <w:szCs w:val="18"/>
      </w:rPr>
      <w:t xml:space="preserve"> z dn. </w:t>
    </w:r>
    <w:r>
      <w:rPr>
        <w:sz w:val="18"/>
        <w:szCs w:val="18"/>
      </w:rPr>
      <w:t>15</w:t>
    </w:r>
    <w:r w:rsidRPr="000241BF">
      <w:rPr>
        <w:sz w:val="18"/>
        <w:szCs w:val="18"/>
      </w:rPr>
      <w:t>.</w:t>
    </w:r>
    <w:r>
      <w:rPr>
        <w:sz w:val="18"/>
        <w:szCs w:val="18"/>
      </w:rPr>
      <w:t>03</w:t>
    </w:r>
    <w:r w:rsidRPr="000241BF">
      <w:rPr>
        <w:sz w:val="18"/>
        <w:szCs w:val="18"/>
      </w:rPr>
      <w:t>.201</w:t>
    </w:r>
    <w:r>
      <w:rPr>
        <w:sz w:val="18"/>
        <w:szCs w:val="18"/>
      </w:rPr>
      <w:t>9</w:t>
    </w:r>
    <w:r w:rsidRPr="000241BF">
      <w:rPr>
        <w:sz w:val="18"/>
        <w:szCs w:val="18"/>
      </w:rPr>
      <w:t xml:space="preserve">  </w:t>
    </w:r>
    <w:r>
      <w:rPr>
        <w:sz w:val="18"/>
        <w:szCs w:val="18"/>
      </w:rPr>
      <w:t xml:space="preserve">      </w:t>
    </w:r>
    <w:r w:rsidRPr="000241BF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</w:t>
    </w:r>
    <w:r w:rsidRPr="000241BF">
      <w:rPr>
        <w:sz w:val="18"/>
        <w:szCs w:val="18"/>
      </w:rPr>
      <w:t xml:space="preserve">                     Strona </w:t>
    </w:r>
    <w:r w:rsidRPr="000241BF">
      <w:rPr>
        <w:bCs/>
        <w:sz w:val="18"/>
        <w:szCs w:val="18"/>
      </w:rPr>
      <w:fldChar w:fldCharType="begin"/>
    </w:r>
    <w:r w:rsidRPr="000241BF">
      <w:rPr>
        <w:bCs/>
        <w:sz w:val="18"/>
        <w:szCs w:val="18"/>
      </w:rPr>
      <w:instrText>PAGE</w:instrText>
    </w:r>
    <w:r w:rsidRPr="000241B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0241BF">
      <w:rPr>
        <w:bCs/>
        <w:sz w:val="18"/>
        <w:szCs w:val="18"/>
      </w:rPr>
      <w:fldChar w:fldCharType="end"/>
    </w:r>
    <w:r w:rsidRPr="000241BF">
      <w:rPr>
        <w:sz w:val="18"/>
        <w:szCs w:val="18"/>
      </w:rPr>
      <w:t xml:space="preserve"> z </w:t>
    </w:r>
    <w:r w:rsidRPr="000241BF">
      <w:rPr>
        <w:bCs/>
        <w:sz w:val="18"/>
        <w:szCs w:val="18"/>
      </w:rPr>
      <w:fldChar w:fldCharType="begin"/>
    </w:r>
    <w:r w:rsidRPr="000241BF">
      <w:rPr>
        <w:bCs/>
        <w:sz w:val="18"/>
        <w:szCs w:val="18"/>
      </w:rPr>
      <w:instrText>NUMPAGES</w:instrText>
    </w:r>
    <w:r w:rsidRPr="000241BF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4</w:t>
    </w:r>
    <w:r w:rsidRPr="000241BF">
      <w:rPr>
        <w:bCs/>
        <w:sz w:val="18"/>
        <w:szCs w:val="18"/>
      </w:rPr>
      <w:fldChar w:fldCharType="end"/>
    </w:r>
  </w:p>
  <w:p w:rsidR="008F4BC9" w:rsidRPr="00E13644" w:rsidRDefault="008F4BC9" w:rsidP="000241B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C9" w:rsidRDefault="008F4BC9">
      <w:r>
        <w:separator/>
      </w:r>
    </w:p>
  </w:footnote>
  <w:footnote w:type="continuationSeparator" w:id="0">
    <w:p w:rsidR="008F4BC9" w:rsidRDefault="008F4BC9">
      <w:r>
        <w:continuationSeparator/>
      </w:r>
    </w:p>
  </w:footnote>
  <w:footnote w:id="1">
    <w:p w:rsidR="008F4BC9" w:rsidRDefault="008F4BC9" w:rsidP="00111901">
      <w:pPr>
        <w:pStyle w:val="FootnoteText"/>
        <w:jc w:val="both"/>
      </w:pPr>
      <w:r w:rsidRPr="00AE3855">
        <w:rPr>
          <w:rStyle w:val="FootnoteReference"/>
          <w:sz w:val="18"/>
          <w:szCs w:val="18"/>
        </w:rPr>
        <w:footnoteRef/>
      </w:r>
      <w:r w:rsidRPr="00AE3855">
        <w:rPr>
          <w:sz w:val="18"/>
          <w:szCs w:val="18"/>
        </w:rPr>
        <w:t xml:space="preserve"> Zaznaczyć właściwe pole</w:t>
      </w:r>
    </w:p>
  </w:footnote>
  <w:footnote w:id="2">
    <w:p w:rsidR="008F4BC9" w:rsidRDefault="008F4BC9">
      <w:pPr>
        <w:pStyle w:val="FootnoteText"/>
      </w:pPr>
      <w:r>
        <w:rPr>
          <w:rStyle w:val="FootnoteReference"/>
        </w:rPr>
        <w:footnoteRef/>
      </w:r>
      <w:r>
        <w:t xml:space="preserve"> W przypadku, gdy płatnik jest inny niż wnioskodawca</w:t>
      </w:r>
    </w:p>
  </w:footnote>
  <w:footnote w:id="3">
    <w:p w:rsidR="008F4BC9" w:rsidRDefault="008F4BC9">
      <w:pPr>
        <w:pStyle w:val="FootnoteText"/>
      </w:pPr>
      <w:r w:rsidRPr="00B11F05">
        <w:rPr>
          <w:rStyle w:val="FootnoteReference"/>
          <w:sz w:val="18"/>
          <w:szCs w:val="18"/>
        </w:rPr>
        <w:footnoteRef/>
      </w:r>
      <w:r w:rsidRPr="00B11F05">
        <w:rPr>
          <w:sz w:val="18"/>
          <w:szCs w:val="18"/>
        </w:rPr>
        <w:t xml:space="preserve"> Wg załącznika nr 1 do </w:t>
      </w:r>
      <w:r>
        <w:rPr>
          <w:sz w:val="18"/>
          <w:szCs w:val="18"/>
        </w:rPr>
        <w:t>R</w:t>
      </w:r>
      <w:r w:rsidRPr="00B11F05">
        <w:rPr>
          <w:sz w:val="18"/>
          <w:szCs w:val="18"/>
        </w:rPr>
        <w:t>ozporządzenia Ministra Infrastruktury i Budownictwa z dni</w:t>
      </w:r>
      <w:r>
        <w:rPr>
          <w:sz w:val="18"/>
          <w:szCs w:val="18"/>
        </w:rPr>
        <w:t>a</w:t>
      </w:r>
      <w:r w:rsidRPr="00B11F05">
        <w:rPr>
          <w:sz w:val="18"/>
          <w:szCs w:val="18"/>
        </w:rPr>
        <w:t xml:space="preserve"> 17 listopada 2016 r. w sprawie sposobu deklarowania właściwości użytkowych wyrobów budowlanych oraz sposobu znakowania ich znakiem budowlanym (Dz.U. poz. 1966)</w:t>
      </w:r>
    </w:p>
  </w:footnote>
  <w:footnote w:id="4">
    <w:p w:rsidR="008F4BC9" w:rsidRDefault="008F4BC9" w:rsidP="00111901">
      <w:pPr>
        <w:pStyle w:val="FootnoteText"/>
        <w:jc w:val="both"/>
      </w:pPr>
      <w:r w:rsidRPr="00287CA6">
        <w:rPr>
          <w:rStyle w:val="FootnoteReference"/>
          <w:sz w:val="18"/>
          <w:szCs w:val="18"/>
        </w:rPr>
        <w:footnoteRef/>
      </w:r>
      <w:r w:rsidRPr="00287CA6">
        <w:rPr>
          <w:sz w:val="18"/>
          <w:szCs w:val="18"/>
        </w:rPr>
        <w:t xml:space="preserve"> Właściwości użytkowe odnoszące się do zasadniczych charakterystyk mających wpływ na spełnienie podstawowych wymagań, wyrażone w</w:t>
      </w:r>
      <w:r>
        <w:rPr>
          <w:sz w:val="18"/>
          <w:szCs w:val="18"/>
        </w:rPr>
        <w:t> </w:t>
      </w:r>
      <w:r w:rsidRPr="00287CA6">
        <w:rPr>
          <w:sz w:val="18"/>
          <w:szCs w:val="18"/>
        </w:rPr>
        <w:t>poziomach lub klasach lub w sposób opisowy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C9" w:rsidRPr="000241BF" w:rsidRDefault="008F4BC9" w:rsidP="000241BF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A8A"/>
    <w:multiLevelType w:val="multilevel"/>
    <w:tmpl w:val="DF46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4D16C3"/>
    <w:multiLevelType w:val="hybridMultilevel"/>
    <w:tmpl w:val="625E210A"/>
    <w:lvl w:ilvl="0" w:tplc="F7226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B63855"/>
    <w:multiLevelType w:val="hybridMultilevel"/>
    <w:tmpl w:val="B7C8F188"/>
    <w:lvl w:ilvl="0" w:tplc="98905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5DB"/>
    <w:multiLevelType w:val="hybridMultilevel"/>
    <w:tmpl w:val="1E18F114"/>
    <w:lvl w:ilvl="0" w:tplc="501EDD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4F49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42EE1"/>
    <w:multiLevelType w:val="hybridMultilevel"/>
    <w:tmpl w:val="55AC03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C5CD1"/>
    <w:multiLevelType w:val="hybridMultilevel"/>
    <w:tmpl w:val="BA20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04DC4"/>
    <w:multiLevelType w:val="hybridMultilevel"/>
    <w:tmpl w:val="8E44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23CBA"/>
    <w:multiLevelType w:val="hybridMultilevel"/>
    <w:tmpl w:val="63CA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1A4A28"/>
    <w:multiLevelType w:val="hybridMultilevel"/>
    <w:tmpl w:val="DEDC1B40"/>
    <w:lvl w:ilvl="0" w:tplc="404AB4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40685"/>
    <w:multiLevelType w:val="multilevel"/>
    <w:tmpl w:val="941A408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E51B6"/>
    <w:multiLevelType w:val="hybridMultilevel"/>
    <w:tmpl w:val="430809A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4CE01CF"/>
    <w:multiLevelType w:val="hybridMultilevel"/>
    <w:tmpl w:val="2346B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720A0"/>
    <w:multiLevelType w:val="multilevel"/>
    <w:tmpl w:val="C53C0038"/>
    <w:lvl w:ilvl="0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F98777F"/>
    <w:multiLevelType w:val="hybridMultilevel"/>
    <w:tmpl w:val="1E783F78"/>
    <w:lvl w:ilvl="0" w:tplc="AABA54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4FA62B7"/>
    <w:multiLevelType w:val="multilevel"/>
    <w:tmpl w:val="272C357A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67A0F"/>
    <w:multiLevelType w:val="singleLevel"/>
    <w:tmpl w:val="9A1E16F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7">
    <w:nsid w:val="50D008DD"/>
    <w:multiLevelType w:val="hybridMultilevel"/>
    <w:tmpl w:val="4428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2B3698"/>
    <w:multiLevelType w:val="hybridMultilevel"/>
    <w:tmpl w:val="323A2422"/>
    <w:lvl w:ilvl="0" w:tplc="211213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E4A88"/>
    <w:multiLevelType w:val="hybridMultilevel"/>
    <w:tmpl w:val="1A6E43DE"/>
    <w:lvl w:ilvl="0" w:tplc="085AA7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C2F9A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F4FF5"/>
    <w:multiLevelType w:val="hybridMultilevel"/>
    <w:tmpl w:val="4168A306"/>
    <w:lvl w:ilvl="0" w:tplc="085AA7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2090A"/>
    <w:multiLevelType w:val="hybridMultilevel"/>
    <w:tmpl w:val="90687D60"/>
    <w:lvl w:ilvl="0" w:tplc="E3FE1B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4F2FBB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D585C"/>
    <w:multiLevelType w:val="multilevel"/>
    <w:tmpl w:val="22AC7142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11677"/>
    <w:multiLevelType w:val="hybridMultilevel"/>
    <w:tmpl w:val="56DC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50C6D"/>
    <w:multiLevelType w:val="multilevel"/>
    <w:tmpl w:val="E3306F1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A2C0A"/>
    <w:multiLevelType w:val="hybridMultilevel"/>
    <w:tmpl w:val="A66859F4"/>
    <w:lvl w:ilvl="0" w:tplc="95E02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C6073"/>
    <w:multiLevelType w:val="multilevel"/>
    <w:tmpl w:val="C70C9612"/>
    <w:lvl w:ilvl="0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>
    <w:nsid w:val="759058B6"/>
    <w:multiLevelType w:val="multilevel"/>
    <w:tmpl w:val="C26420E0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14BE7"/>
    <w:multiLevelType w:val="hybridMultilevel"/>
    <w:tmpl w:val="74B47C2C"/>
    <w:lvl w:ilvl="0" w:tplc="90B03F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0"/>
  </w:num>
  <w:num w:numId="5">
    <w:abstractNumId w:val="13"/>
  </w:num>
  <w:num w:numId="6">
    <w:abstractNumId w:val="28"/>
  </w:num>
  <w:num w:numId="7">
    <w:abstractNumId w:val="15"/>
  </w:num>
  <w:num w:numId="8">
    <w:abstractNumId w:val="29"/>
  </w:num>
  <w:num w:numId="9">
    <w:abstractNumId w:val="4"/>
  </w:num>
  <w:num w:numId="10">
    <w:abstractNumId w:val="23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30"/>
  </w:num>
  <w:num w:numId="18">
    <w:abstractNumId w:val="1"/>
  </w:num>
  <w:num w:numId="19">
    <w:abstractNumId w:val="11"/>
  </w:num>
  <w:num w:numId="20">
    <w:abstractNumId w:val="12"/>
  </w:num>
  <w:num w:numId="21">
    <w:abstractNumId w:val="27"/>
  </w:num>
  <w:num w:numId="22">
    <w:abstractNumId w:val="21"/>
  </w:num>
  <w:num w:numId="23">
    <w:abstractNumId w:val="19"/>
  </w:num>
  <w:num w:numId="24">
    <w:abstractNumId w:val="18"/>
  </w:num>
  <w:num w:numId="25">
    <w:abstractNumId w:val="2"/>
  </w:num>
  <w:num w:numId="26">
    <w:abstractNumId w:val="3"/>
  </w:num>
  <w:num w:numId="27">
    <w:abstractNumId w:val="22"/>
  </w:num>
  <w:num w:numId="28">
    <w:abstractNumId w:val="9"/>
  </w:num>
  <w:num w:numId="29">
    <w:abstractNumId w:val="25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E2"/>
    <w:rsid w:val="000241BF"/>
    <w:rsid w:val="00033F1A"/>
    <w:rsid w:val="00066F6F"/>
    <w:rsid w:val="00095193"/>
    <w:rsid w:val="000B2E76"/>
    <w:rsid w:val="000D0879"/>
    <w:rsid w:val="000D291E"/>
    <w:rsid w:val="001005FE"/>
    <w:rsid w:val="00111901"/>
    <w:rsid w:val="001124FF"/>
    <w:rsid w:val="00126619"/>
    <w:rsid w:val="00153B49"/>
    <w:rsid w:val="0017049C"/>
    <w:rsid w:val="00173929"/>
    <w:rsid w:val="00176729"/>
    <w:rsid w:val="00180119"/>
    <w:rsid w:val="001B015F"/>
    <w:rsid w:val="00205781"/>
    <w:rsid w:val="00221B40"/>
    <w:rsid w:val="002755EC"/>
    <w:rsid w:val="00287CA6"/>
    <w:rsid w:val="002A58A1"/>
    <w:rsid w:val="003703EA"/>
    <w:rsid w:val="00376BE0"/>
    <w:rsid w:val="00395291"/>
    <w:rsid w:val="003A06BD"/>
    <w:rsid w:val="003A193A"/>
    <w:rsid w:val="0043187B"/>
    <w:rsid w:val="004379F6"/>
    <w:rsid w:val="00455C04"/>
    <w:rsid w:val="00460682"/>
    <w:rsid w:val="00467BF7"/>
    <w:rsid w:val="00480807"/>
    <w:rsid w:val="00482411"/>
    <w:rsid w:val="004B60A5"/>
    <w:rsid w:val="004D1079"/>
    <w:rsid w:val="004D2F15"/>
    <w:rsid w:val="004D3B99"/>
    <w:rsid w:val="00515A68"/>
    <w:rsid w:val="00515CEB"/>
    <w:rsid w:val="00570342"/>
    <w:rsid w:val="00577CC2"/>
    <w:rsid w:val="005829A6"/>
    <w:rsid w:val="00586BE3"/>
    <w:rsid w:val="00612361"/>
    <w:rsid w:val="0063026A"/>
    <w:rsid w:val="006B2C0C"/>
    <w:rsid w:val="006E6C4A"/>
    <w:rsid w:val="00715F71"/>
    <w:rsid w:val="00756588"/>
    <w:rsid w:val="00757619"/>
    <w:rsid w:val="007762E5"/>
    <w:rsid w:val="007C02F9"/>
    <w:rsid w:val="007C15B5"/>
    <w:rsid w:val="007C2F42"/>
    <w:rsid w:val="007F207F"/>
    <w:rsid w:val="007F2CE2"/>
    <w:rsid w:val="00855401"/>
    <w:rsid w:val="008679AF"/>
    <w:rsid w:val="008956ED"/>
    <w:rsid w:val="008B1D38"/>
    <w:rsid w:val="008C5942"/>
    <w:rsid w:val="008F4BC9"/>
    <w:rsid w:val="00903443"/>
    <w:rsid w:val="00903FC6"/>
    <w:rsid w:val="00907BC9"/>
    <w:rsid w:val="00936BAF"/>
    <w:rsid w:val="00976466"/>
    <w:rsid w:val="0098013B"/>
    <w:rsid w:val="009B078C"/>
    <w:rsid w:val="009B13E6"/>
    <w:rsid w:val="009C2420"/>
    <w:rsid w:val="009C5C69"/>
    <w:rsid w:val="009F1850"/>
    <w:rsid w:val="00A05E0B"/>
    <w:rsid w:val="00A2717C"/>
    <w:rsid w:val="00A732C6"/>
    <w:rsid w:val="00A83F56"/>
    <w:rsid w:val="00AA61C9"/>
    <w:rsid w:val="00AE3855"/>
    <w:rsid w:val="00AE6869"/>
    <w:rsid w:val="00B006C5"/>
    <w:rsid w:val="00B0444D"/>
    <w:rsid w:val="00B11F05"/>
    <w:rsid w:val="00B15204"/>
    <w:rsid w:val="00B233EB"/>
    <w:rsid w:val="00B26552"/>
    <w:rsid w:val="00B2795F"/>
    <w:rsid w:val="00B8402B"/>
    <w:rsid w:val="00B85AFA"/>
    <w:rsid w:val="00B90B18"/>
    <w:rsid w:val="00BB5E41"/>
    <w:rsid w:val="00BF2514"/>
    <w:rsid w:val="00BF4C43"/>
    <w:rsid w:val="00C236AA"/>
    <w:rsid w:val="00CF6E30"/>
    <w:rsid w:val="00D1678B"/>
    <w:rsid w:val="00D762EC"/>
    <w:rsid w:val="00DA356D"/>
    <w:rsid w:val="00DA6BB8"/>
    <w:rsid w:val="00DB3403"/>
    <w:rsid w:val="00DD6E11"/>
    <w:rsid w:val="00DF446B"/>
    <w:rsid w:val="00E13644"/>
    <w:rsid w:val="00E3239A"/>
    <w:rsid w:val="00E6112D"/>
    <w:rsid w:val="00E6723A"/>
    <w:rsid w:val="00F038E0"/>
    <w:rsid w:val="00F116D0"/>
    <w:rsid w:val="00F16F2F"/>
    <w:rsid w:val="00F2487F"/>
    <w:rsid w:val="00F42CF3"/>
    <w:rsid w:val="00F51A20"/>
    <w:rsid w:val="00F541DD"/>
    <w:rsid w:val="00F543BB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5B5"/>
    <w:pPr>
      <w:keepNext/>
      <w:widowControl w:val="0"/>
      <w:spacing w:before="240" w:after="120"/>
      <w:outlineLvl w:val="0"/>
    </w:pPr>
    <w:rPr>
      <w:rFonts w:ascii="Arial" w:hAnsi="Arial"/>
      <w:b/>
      <w:color w:val="000080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5B5"/>
    <w:pPr>
      <w:keepNext/>
      <w:widowControl w:val="0"/>
      <w:spacing w:after="120"/>
      <w:outlineLvl w:val="1"/>
    </w:pPr>
    <w:rPr>
      <w:rFonts w:ascii="Arial" w:hAnsi="Arial"/>
      <w:b/>
      <w:color w:val="00008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5B5"/>
    <w:pPr>
      <w:keepNext/>
      <w:ind w:firstLine="456"/>
      <w:jc w:val="center"/>
      <w:outlineLvl w:val="2"/>
    </w:pPr>
    <w:rPr>
      <w:rFonts w:ascii="Arial Narrow" w:hAnsi="Arial Narrow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5B5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15B5"/>
    <w:pPr>
      <w:keepNext/>
      <w:jc w:val="both"/>
      <w:outlineLvl w:val="5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A"/>
    <w:rPr>
      <w:rFonts w:asciiTheme="minorHAnsi" w:eastAsiaTheme="minorEastAsia" w:hAnsiTheme="minorHAnsi" w:cstheme="minorBidi"/>
      <w:b/>
      <w:bCs/>
    </w:rPr>
  </w:style>
  <w:style w:type="paragraph" w:customStyle="1" w:styleId="Tekstpodstawowy31">
    <w:name w:val="Tekst podstawowy 31"/>
    <w:basedOn w:val="Normal"/>
    <w:uiPriority w:val="99"/>
    <w:rsid w:val="007C15B5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paragraph" w:styleId="Header">
    <w:name w:val="header"/>
    <w:basedOn w:val="Normal"/>
    <w:link w:val="HeaderChar"/>
    <w:uiPriority w:val="99"/>
    <w:semiHidden/>
    <w:rsid w:val="007C15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D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C15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3EB"/>
  </w:style>
  <w:style w:type="character" w:styleId="Hyperlink">
    <w:name w:val="Hyperlink"/>
    <w:basedOn w:val="DefaultParagraphFont"/>
    <w:uiPriority w:val="99"/>
    <w:semiHidden/>
    <w:rsid w:val="007C15B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1190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190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1190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6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A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829A6"/>
    <w:rPr>
      <w:rFonts w:cs="Times New Roman"/>
      <w:b/>
    </w:rPr>
  </w:style>
  <w:style w:type="paragraph" w:styleId="Revision">
    <w:name w:val="Revision"/>
    <w:hidden/>
    <w:uiPriority w:val="99"/>
    <w:semiHidden/>
    <w:rsid w:val="00B8402B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B8402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3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713</Words>
  <Characters>4282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Kolejnictwa</dc:title>
  <dc:subject/>
  <dc:creator>Jerzy Michalski</dc:creator>
  <cp:keywords/>
  <dc:description/>
  <cp:lastModifiedBy>igrzegrzolka</cp:lastModifiedBy>
  <cp:revision>2</cp:revision>
  <cp:lastPrinted>2018-10-05T10:45:00Z</cp:lastPrinted>
  <dcterms:created xsi:type="dcterms:W3CDTF">2019-03-20T12:52:00Z</dcterms:created>
  <dcterms:modified xsi:type="dcterms:W3CDTF">2019-03-20T12:52:00Z</dcterms:modified>
</cp:coreProperties>
</file>