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6D6" w:rsidRDefault="001476D6" w:rsidP="001476D6">
      <w:pPr>
        <w:pStyle w:val="BodyText3"/>
        <w:numPr>
          <w:ilvl w:val="12"/>
          <w:numId w:val="0"/>
        </w:numPr>
        <w:tabs>
          <w:tab w:val="clear" w:pos="1560"/>
        </w:tabs>
        <w:ind w:right="0"/>
        <w:jc w:val="center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WNIOSEK O PRZEPROWADZENIE PROCEDURY CERTYFIKACJI WE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054"/>
        <w:gridCol w:w="1065"/>
        <w:gridCol w:w="992"/>
        <w:gridCol w:w="2410"/>
        <w:gridCol w:w="13"/>
        <w:gridCol w:w="1262"/>
        <w:gridCol w:w="1276"/>
      </w:tblGrid>
      <w:tr w:rsidR="001476D6" w:rsidTr="007E216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6D6" w:rsidRDefault="001476D6" w:rsidP="009677E6">
            <w:pPr>
              <w:pStyle w:val="BodyText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 wypełnieniu poufne</w:t>
            </w:r>
          </w:p>
        </w:tc>
      </w:tr>
      <w:tr w:rsidR="007E216F" w:rsidTr="005178B7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763" w:type="dxa"/>
            <w:gridSpan w:val="2"/>
            <w:tcBorders>
              <w:top w:val="single" w:sz="4" w:space="0" w:color="auto"/>
            </w:tcBorders>
            <w:shd w:val="pct15" w:color="000000" w:fill="FFFFFF"/>
          </w:tcPr>
          <w:p w:rsidR="007E216F" w:rsidRPr="002B4334" w:rsidRDefault="007E216F" w:rsidP="00403A12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Prowadzący </w:t>
            </w:r>
            <w:r w:rsidR="00403A1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proces </w:t>
            </w: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ze strony </w:t>
            </w:r>
            <w:r w:rsidR="007A43B3">
              <w:rPr>
                <w:rFonts w:ascii="Times New Roman" w:hAnsi="Times New Roman"/>
                <w:b/>
                <w:i w:val="0"/>
                <w:sz w:val="18"/>
                <w:szCs w:val="18"/>
              </w:rPr>
              <w:t>Q/</w:t>
            </w: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>IK: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pct15" w:color="000000" w:fill="FFFFFF"/>
          </w:tcPr>
          <w:p w:rsidR="007E216F" w:rsidRPr="002B4334" w:rsidRDefault="007E216F" w:rsidP="007A43B3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Data </w:t>
            </w:r>
            <w:r w:rsidR="007A43B3">
              <w:rPr>
                <w:rFonts w:ascii="Times New Roman" w:hAnsi="Times New Roman"/>
                <w:b/>
                <w:i w:val="0"/>
                <w:sz w:val="18"/>
                <w:szCs w:val="18"/>
              </w:rPr>
              <w:t>wpłynięcia do Q/IK</w:t>
            </w: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>: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shd w:val="pct15" w:color="000000" w:fill="FFFFFF"/>
          </w:tcPr>
          <w:p w:rsidR="007E216F" w:rsidRPr="002B4334" w:rsidRDefault="007E216F" w:rsidP="007E216F">
            <w:pPr>
              <w:pStyle w:val="BodyText3"/>
              <w:tabs>
                <w:tab w:val="clear" w:pos="1560"/>
                <w:tab w:val="right" w:pos="2254"/>
              </w:tabs>
              <w:jc w:val="left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>Numer ewidencyjny:</w:t>
            </w: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ab/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  <w:shd w:val="pct15" w:color="000000" w:fill="FFFFFF"/>
          </w:tcPr>
          <w:p w:rsidR="007E216F" w:rsidRPr="002B4334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>Data rejestracji</w:t>
            </w:r>
            <w:r w:rsidR="007A43B3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Wniosku</w:t>
            </w:r>
            <w:r w:rsidRPr="002B4334">
              <w:rPr>
                <w:rFonts w:ascii="Times New Roman" w:hAnsi="Times New Roman"/>
                <w:b/>
                <w:i w:val="0"/>
                <w:sz w:val="18"/>
                <w:szCs w:val="18"/>
              </w:rPr>
              <w:t>:</w:t>
            </w:r>
          </w:p>
        </w:tc>
      </w:tr>
      <w:tr w:rsidR="00657D3D" w:rsidTr="00657D3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781" w:type="dxa"/>
            <w:gridSpan w:val="8"/>
            <w:shd w:val="pct15" w:color="000000" w:fill="FFFFFF"/>
          </w:tcPr>
          <w:p w:rsidR="00657D3D" w:rsidRPr="002B4334" w:rsidRDefault="00657D3D" w:rsidP="00403A12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B4334">
              <w:rPr>
                <w:rFonts w:ascii="Times New Roman" w:hAnsi="Times New Roman"/>
                <w:b/>
                <w:i w:val="0"/>
                <w:sz w:val="24"/>
                <w:szCs w:val="24"/>
              </w:rPr>
              <w:t>CZĘŚĆ I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-  ZAKRES CERTYFIKACJI</w:t>
            </w:r>
          </w:p>
        </w:tc>
      </w:tr>
      <w:tr w:rsidR="007E216F" w:rsidTr="00244D3B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7E216F" w:rsidRPr="006A1BD5" w:rsidRDefault="007E216F" w:rsidP="007E216F">
            <w:pPr>
              <w:pStyle w:val="BodyText3"/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A1BD5">
              <w:rPr>
                <w:rFonts w:ascii="Times New Roman" w:hAnsi="Times New Roman"/>
                <w:b/>
                <w:i w:val="0"/>
                <w:sz w:val="22"/>
                <w:szCs w:val="22"/>
              </w:rPr>
              <w:t>SKŁADNIK INTEROPERACYJNOŚCI / PODSYSTEM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7E216F" w:rsidRPr="00143841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</w:rPr>
            </w:pPr>
            <w:r w:rsidRPr="00143841">
              <w:rPr>
                <w:rFonts w:ascii="Times New Roman" w:hAnsi="Times New Roman"/>
                <w:b/>
                <w:i w:val="0"/>
              </w:rPr>
              <w:t>Nazwa wyrobu: typ, seria, oznaczenie:</w:t>
            </w:r>
          </w:p>
          <w:p w:rsidR="007E216F" w:rsidRPr="00143841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</w:rPr>
            </w:pPr>
          </w:p>
          <w:p w:rsidR="0076726F" w:rsidRPr="00143841" w:rsidRDefault="007672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</w:rPr>
            </w:pPr>
          </w:p>
          <w:p w:rsidR="007E216F" w:rsidRPr="00143841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551" w:type="dxa"/>
            <w:gridSpan w:val="3"/>
          </w:tcPr>
          <w:p w:rsidR="007E216F" w:rsidRPr="00170937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</w:rPr>
            </w:pPr>
            <w:r w:rsidRPr="00170937">
              <w:rPr>
                <w:rFonts w:ascii="Times New Roman" w:hAnsi="Times New Roman"/>
                <w:b/>
                <w:i w:val="0"/>
              </w:rPr>
              <w:t>Rok produkcji:</w:t>
            </w:r>
          </w:p>
        </w:tc>
      </w:tr>
      <w:tr w:rsidR="007E216F" w:rsidTr="0033046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7E216F" w:rsidRDefault="007E216F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bottom w:val="single" w:sz="6" w:space="0" w:color="auto"/>
            </w:tcBorders>
            <w:shd w:val="pct15" w:color="000000" w:fill="FFFFFF"/>
          </w:tcPr>
          <w:p w:rsidR="007E216F" w:rsidRPr="00403A12" w:rsidRDefault="007E216F" w:rsidP="002C214E">
            <w:pPr>
              <w:rPr>
                <w:b/>
                <w:sz w:val="28"/>
                <w:szCs w:val="28"/>
              </w:rPr>
            </w:pPr>
            <w:r w:rsidRPr="00850B88">
              <w:rPr>
                <w:b/>
                <w:sz w:val="24"/>
                <w:szCs w:val="24"/>
              </w:rPr>
              <w:t>Techniczne Specyfikacje Interoperacyjności: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</w:tcPr>
          <w:p w:rsidR="007E216F" w:rsidRPr="00F3393D" w:rsidRDefault="007E216F" w:rsidP="002C214E">
            <w:pPr>
              <w:rPr>
                <w:i/>
                <w:sz w:val="16"/>
                <w:szCs w:val="16"/>
              </w:rPr>
            </w:pPr>
            <w:r w:rsidRPr="00F3393D">
              <w:rPr>
                <w:i/>
                <w:sz w:val="16"/>
                <w:szCs w:val="16"/>
              </w:rPr>
              <w:t>Wpisać nr</w:t>
            </w:r>
            <w:r>
              <w:rPr>
                <w:i/>
                <w:sz w:val="16"/>
                <w:szCs w:val="16"/>
              </w:rPr>
              <w:t xml:space="preserve"> i datę</w:t>
            </w:r>
            <w:r w:rsidRPr="00F3393D">
              <w:rPr>
                <w:i/>
                <w:sz w:val="16"/>
                <w:szCs w:val="16"/>
              </w:rPr>
              <w:t xml:space="preserve"> </w:t>
            </w:r>
            <w:r w:rsidR="001C647B">
              <w:rPr>
                <w:i/>
                <w:sz w:val="16"/>
                <w:szCs w:val="16"/>
              </w:rPr>
              <w:t>stosownego</w:t>
            </w:r>
            <w:r w:rsidR="0098209B">
              <w:rPr>
                <w:i/>
                <w:sz w:val="16"/>
                <w:szCs w:val="16"/>
              </w:rPr>
              <w:t xml:space="preserve"> R</w:t>
            </w:r>
            <w:r w:rsidRPr="00F3393D">
              <w:rPr>
                <w:i/>
                <w:sz w:val="16"/>
                <w:szCs w:val="16"/>
              </w:rPr>
              <w:t xml:space="preserve">ozporządzenia </w:t>
            </w:r>
            <w:r w:rsidR="001C647B">
              <w:rPr>
                <w:i/>
                <w:sz w:val="16"/>
                <w:szCs w:val="16"/>
              </w:rPr>
              <w:t>(decyzji) K</w:t>
            </w:r>
            <w:r w:rsidRPr="00F3393D">
              <w:rPr>
                <w:i/>
                <w:sz w:val="16"/>
                <w:szCs w:val="16"/>
              </w:rPr>
              <w:t>omisji</w:t>
            </w:r>
            <w:r w:rsidR="001C647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UE</w:t>
            </w:r>
            <w:r w:rsidR="001C647B">
              <w:rPr>
                <w:i/>
                <w:sz w:val="16"/>
                <w:szCs w:val="16"/>
              </w:rPr>
              <w:t xml:space="preserve"> lub dokumentu UTK: </w:t>
            </w:r>
          </w:p>
        </w:tc>
      </w:tr>
      <w:tr w:rsidR="002C214E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2C214E" w:rsidRDefault="002C214E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bottom w:val="nil"/>
            </w:tcBorders>
            <w:shd w:val="pct15" w:color="000000" w:fill="FFFFFF"/>
          </w:tcPr>
          <w:p w:rsidR="002C214E" w:rsidRPr="00850B88" w:rsidRDefault="002C214E" w:rsidP="002C214E">
            <w:pPr>
              <w:numPr>
                <w:ilvl w:val="0"/>
                <w:numId w:val="19"/>
              </w:numPr>
              <w:tabs>
                <w:tab w:val="num" w:pos="213"/>
              </w:tabs>
              <w:ind w:left="213" w:hanging="213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WAG - wagony towarowe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FFFFFF"/>
          </w:tcPr>
          <w:p w:rsidR="002C214E" w:rsidRDefault="002C214E" w:rsidP="00861D5D">
            <w:pPr>
              <w:jc w:val="center"/>
              <w:rPr>
                <w:i/>
                <w:sz w:val="16"/>
              </w:rPr>
            </w:pPr>
          </w:p>
        </w:tc>
      </w:tr>
      <w:tr w:rsidR="002C214E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2C214E" w:rsidRDefault="002C214E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2C214E" w:rsidRPr="00850B88" w:rsidRDefault="002C214E" w:rsidP="002C214E">
            <w:pPr>
              <w:numPr>
                <w:ilvl w:val="0"/>
                <w:numId w:val="19"/>
              </w:numPr>
              <w:tabs>
                <w:tab w:val="num" w:pos="213"/>
              </w:tabs>
              <w:ind w:left="213" w:hanging="213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LOC&amp;PAS –</w:t>
            </w:r>
            <w:r w:rsidR="0033046C">
              <w:rPr>
                <w:b/>
                <w:sz w:val="24"/>
                <w:szCs w:val="24"/>
              </w:rPr>
              <w:t xml:space="preserve"> </w:t>
            </w:r>
            <w:r w:rsidRPr="00850B88">
              <w:rPr>
                <w:b/>
                <w:sz w:val="24"/>
                <w:szCs w:val="24"/>
              </w:rPr>
              <w:t>Tabor - lokomotywy i tabor pasażerski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C214E" w:rsidRDefault="002C214E" w:rsidP="00861D5D">
            <w:pPr>
              <w:jc w:val="center"/>
              <w:rPr>
                <w:i/>
                <w:sz w:val="16"/>
              </w:rPr>
            </w:pPr>
          </w:p>
        </w:tc>
      </w:tr>
      <w:tr w:rsidR="002C214E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2C214E" w:rsidRDefault="002C214E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2C214E" w:rsidRPr="00850B88" w:rsidRDefault="002C214E" w:rsidP="002C214E">
            <w:pPr>
              <w:numPr>
                <w:ilvl w:val="0"/>
                <w:numId w:val="19"/>
              </w:numPr>
              <w:tabs>
                <w:tab w:val="num" w:pos="213"/>
              </w:tabs>
              <w:ind w:left="213" w:hanging="213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ENE – energia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C214E" w:rsidRDefault="002C214E" w:rsidP="00861D5D">
            <w:pPr>
              <w:jc w:val="center"/>
              <w:rPr>
                <w:i/>
                <w:sz w:val="16"/>
              </w:rPr>
            </w:pPr>
          </w:p>
        </w:tc>
      </w:tr>
      <w:tr w:rsidR="002C214E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2C214E" w:rsidRDefault="002C214E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2C214E" w:rsidRPr="00850B88" w:rsidRDefault="002C214E" w:rsidP="002C214E">
            <w:pPr>
              <w:numPr>
                <w:ilvl w:val="0"/>
                <w:numId w:val="19"/>
              </w:numPr>
              <w:tabs>
                <w:tab w:val="num" w:pos="213"/>
              </w:tabs>
              <w:ind w:left="213" w:hanging="213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INF – infrastruktura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C214E" w:rsidRDefault="002C214E" w:rsidP="00861D5D">
            <w:pPr>
              <w:jc w:val="center"/>
              <w:rPr>
                <w:i/>
                <w:sz w:val="16"/>
              </w:rPr>
            </w:pPr>
          </w:p>
        </w:tc>
      </w:tr>
      <w:tr w:rsidR="002C214E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2C214E" w:rsidRDefault="002C214E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2C214E" w:rsidRPr="00850B88" w:rsidRDefault="002C214E" w:rsidP="002C214E">
            <w:pPr>
              <w:numPr>
                <w:ilvl w:val="0"/>
                <w:numId w:val="19"/>
              </w:numPr>
              <w:tabs>
                <w:tab w:val="num" w:pos="75"/>
                <w:tab w:val="num" w:pos="213"/>
              </w:tabs>
              <w:ind w:left="1136" w:hanging="1136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CCS - sterowanie w zakresie: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C214E" w:rsidRDefault="002C214E" w:rsidP="00861D5D">
            <w:pPr>
              <w:jc w:val="center"/>
              <w:rPr>
                <w:i/>
                <w:sz w:val="16"/>
              </w:rPr>
            </w:pPr>
          </w:p>
        </w:tc>
      </w:tr>
      <w:tr w:rsidR="002C214E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2C214E" w:rsidRDefault="002C214E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2C214E" w:rsidRPr="00850B88" w:rsidRDefault="002C214E" w:rsidP="002C214E">
            <w:pPr>
              <w:tabs>
                <w:tab w:val="num" w:pos="213"/>
                <w:tab w:val="num" w:pos="680"/>
              </w:tabs>
              <w:ind w:left="1561" w:hanging="1344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-   CCO - urządzenia pokładowe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C214E" w:rsidRDefault="002C214E" w:rsidP="00861D5D">
            <w:pPr>
              <w:jc w:val="center"/>
              <w:rPr>
                <w:i/>
                <w:sz w:val="16"/>
              </w:rPr>
            </w:pPr>
          </w:p>
        </w:tc>
      </w:tr>
      <w:tr w:rsidR="001A1B5A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A1B5A" w:rsidRDefault="001A1B5A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1A1B5A" w:rsidRPr="00850B88" w:rsidRDefault="002C214E" w:rsidP="0033046C">
            <w:pPr>
              <w:tabs>
                <w:tab w:val="num" w:pos="680"/>
              </w:tabs>
              <w:ind w:left="2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</w:t>
            </w:r>
            <w:r w:rsidR="001A1B5A" w:rsidRPr="00850B88">
              <w:rPr>
                <w:b/>
                <w:sz w:val="24"/>
                <w:szCs w:val="24"/>
              </w:rPr>
              <w:t>CCT - urządzenia przytorowe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A1B5A" w:rsidRDefault="001A1B5A" w:rsidP="00861D5D">
            <w:pPr>
              <w:jc w:val="center"/>
              <w:rPr>
                <w:i/>
                <w:sz w:val="16"/>
              </w:rPr>
            </w:pPr>
          </w:p>
        </w:tc>
      </w:tr>
      <w:tr w:rsidR="001A1B5A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A1B5A" w:rsidRDefault="001A1B5A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1A1B5A" w:rsidRPr="00850B88" w:rsidRDefault="001A1B5A" w:rsidP="001A1B5A">
            <w:pPr>
              <w:numPr>
                <w:ilvl w:val="0"/>
                <w:numId w:val="19"/>
              </w:numPr>
              <w:tabs>
                <w:tab w:val="num" w:pos="213"/>
              </w:tabs>
              <w:ind w:left="1136" w:hanging="1136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PRM - osoby o ograniczonej możliwości poruszania się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A1B5A" w:rsidRDefault="001A1B5A" w:rsidP="00861D5D">
            <w:pPr>
              <w:jc w:val="center"/>
              <w:rPr>
                <w:i/>
                <w:sz w:val="16"/>
              </w:rPr>
            </w:pPr>
          </w:p>
        </w:tc>
      </w:tr>
      <w:tr w:rsidR="001A1B5A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A1B5A" w:rsidRDefault="001A1B5A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1A1B5A" w:rsidRPr="00850B88" w:rsidRDefault="001A1B5A" w:rsidP="001A1B5A">
            <w:pPr>
              <w:numPr>
                <w:ilvl w:val="0"/>
                <w:numId w:val="19"/>
              </w:numPr>
              <w:tabs>
                <w:tab w:val="num" w:pos="213"/>
              </w:tabs>
              <w:ind w:left="213" w:hanging="213"/>
              <w:rPr>
                <w:b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SRT - bezpieczeństwo w tunelach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A1B5A" w:rsidRDefault="001A1B5A" w:rsidP="00861D5D">
            <w:pPr>
              <w:jc w:val="center"/>
              <w:rPr>
                <w:i/>
                <w:sz w:val="16"/>
              </w:rPr>
            </w:pPr>
          </w:p>
        </w:tc>
      </w:tr>
      <w:tr w:rsidR="001A1B5A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A1B5A" w:rsidRDefault="001A1B5A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nil"/>
            </w:tcBorders>
            <w:shd w:val="pct15" w:color="000000" w:fill="FFFFFF"/>
          </w:tcPr>
          <w:p w:rsidR="001A1B5A" w:rsidRPr="001A1B5A" w:rsidRDefault="001A1B5A" w:rsidP="001A1B5A">
            <w:pPr>
              <w:numPr>
                <w:ilvl w:val="0"/>
                <w:numId w:val="19"/>
              </w:numPr>
              <w:tabs>
                <w:tab w:val="num" w:pos="213"/>
              </w:tabs>
              <w:ind w:left="213" w:hanging="213"/>
              <w:rPr>
                <w:b/>
                <w:i/>
                <w:sz w:val="24"/>
                <w:szCs w:val="24"/>
              </w:rPr>
            </w:pPr>
            <w:r w:rsidRPr="00850B88">
              <w:rPr>
                <w:b/>
                <w:sz w:val="24"/>
                <w:szCs w:val="24"/>
              </w:rPr>
              <w:t>NOI – hałas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A1B5A" w:rsidRDefault="001A1B5A" w:rsidP="00861D5D">
            <w:pPr>
              <w:jc w:val="center"/>
              <w:rPr>
                <w:i/>
                <w:sz w:val="16"/>
              </w:rPr>
            </w:pPr>
          </w:p>
        </w:tc>
      </w:tr>
      <w:tr w:rsidR="001A1B5A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A1B5A" w:rsidRDefault="001A1B5A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bottom w:val="single" w:sz="6" w:space="0" w:color="auto"/>
            </w:tcBorders>
            <w:shd w:val="pct15" w:color="000000" w:fill="FFFFFF"/>
          </w:tcPr>
          <w:p w:rsidR="001A1B5A" w:rsidRPr="001A1B5A" w:rsidRDefault="001A1B5A" w:rsidP="001A1B5A">
            <w:pPr>
              <w:pStyle w:val="BodyText3"/>
              <w:spacing w:after="240"/>
              <w:ind w:left="21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1B5A">
              <w:rPr>
                <w:rFonts w:ascii="Times New Roman" w:hAnsi="Times New Roman"/>
                <w:b/>
                <w:i w:val="0"/>
                <w:sz w:val="24"/>
                <w:szCs w:val="24"/>
              </w:rPr>
              <w:t>Lista Prezesa UTK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1A1B5A" w:rsidRDefault="001A1B5A" w:rsidP="00861D5D">
            <w:pPr>
              <w:jc w:val="center"/>
              <w:rPr>
                <w:i/>
                <w:sz w:val="16"/>
              </w:rPr>
            </w:pPr>
          </w:p>
        </w:tc>
      </w:tr>
      <w:tr w:rsidR="00861D5D" w:rsidTr="0033046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861D5D" w:rsidRDefault="00861D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bottom w:val="nil"/>
              <w:right w:val="nil"/>
            </w:tcBorders>
            <w:shd w:val="pct15" w:color="000000" w:fill="FFFFFF"/>
          </w:tcPr>
          <w:p w:rsidR="00861D5D" w:rsidRPr="005178B7" w:rsidRDefault="00861D5D" w:rsidP="00F3525D">
            <w:pPr>
              <w:pStyle w:val="BodyText3"/>
              <w:spacing w:after="24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8B7">
              <w:rPr>
                <w:rFonts w:ascii="Times New Roman" w:hAnsi="Times New Roman"/>
                <w:b/>
                <w:i w:val="0"/>
                <w:sz w:val="24"/>
                <w:szCs w:val="24"/>
              </w:rPr>
              <w:t>Wystawiane certyfikaty: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  <w:shd w:val="pct15" w:color="000000" w:fill="FFFFFF"/>
          </w:tcPr>
          <w:p w:rsidR="00861D5D" w:rsidRPr="005178B7" w:rsidRDefault="00861D5D" w:rsidP="00F3525D">
            <w:pPr>
              <w:pStyle w:val="BodyText3"/>
              <w:spacing w:after="240"/>
              <w:ind w:left="21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78B7">
              <w:rPr>
                <w:rFonts w:ascii="Times New Roman" w:hAnsi="Times New Roman"/>
                <w:b/>
                <w:i w:val="0"/>
                <w:sz w:val="24"/>
                <w:szCs w:val="24"/>
              </w:rPr>
              <w:t>Moduły procedur: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FFFFFF"/>
          </w:tcPr>
          <w:p w:rsidR="00861D5D" w:rsidRDefault="00861D5D" w:rsidP="003226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6"/>
              </w:rPr>
              <w:t>Wpisać wybrany moduł(y)</w:t>
            </w:r>
          </w:p>
        </w:tc>
      </w:tr>
      <w:tr w:rsidR="00861D5D" w:rsidTr="003304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861D5D" w:rsidRDefault="00861D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000000" w:fill="FFFFFF"/>
          </w:tcPr>
          <w:p w:rsidR="002C214E" w:rsidRPr="002C214E" w:rsidRDefault="002C214E" w:rsidP="00961AA8">
            <w:pPr>
              <w:pStyle w:val="BodyText3"/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b/>
                <w:i w:val="0"/>
                <w:sz w:val="2"/>
                <w:szCs w:val="2"/>
              </w:rPr>
            </w:pPr>
          </w:p>
          <w:p w:rsidR="00861D5D" w:rsidRPr="00861D5D" w:rsidRDefault="00F3525D" w:rsidP="00961AA8">
            <w:pPr>
              <w:pStyle w:val="BodyText3"/>
              <w:numPr>
                <w:ilvl w:val="0"/>
                <w:numId w:val="42"/>
              </w:numPr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Badanie typu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pct15" w:color="000000" w:fill="FFFFFF"/>
          </w:tcPr>
          <w:p w:rsidR="002C214E" w:rsidRPr="002C214E" w:rsidRDefault="002C214E" w:rsidP="00F3525D">
            <w:pPr>
              <w:pStyle w:val="BodyText3"/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b/>
                <w:i w:val="0"/>
                <w:sz w:val="2"/>
                <w:szCs w:val="2"/>
              </w:rPr>
            </w:pPr>
          </w:p>
          <w:p w:rsidR="00861D5D" w:rsidRPr="00861D5D" w:rsidRDefault="00F3525D" w:rsidP="00F3525D">
            <w:pPr>
              <w:pStyle w:val="BodyText3"/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>B, CB, SB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C214E" w:rsidRPr="002C214E" w:rsidRDefault="002C214E" w:rsidP="00961AA8">
            <w:pPr>
              <w:spacing w:line="276" w:lineRule="auto"/>
              <w:ind w:left="1080"/>
              <w:rPr>
                <w:i/>
              </w:rPr>
            </w:pPr>
          </w:p>
          <w:p w:rsidR="00861D5D" w:rsidRDefault="00861D5D" w:rsidP="00961AA8">
            <w:pPr>
              <w:numPr>
                <w:ilvl w:val="0"/>
                <w:numId w:val="38"/>
              </w:numPr>
              <w:spacing w:line="276" w:lineRule="auto"/>
              <w:ind w:left="213" w:hanging="2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………….…</w:t>
            </w:r>
            <w:r w:rsidR="00961AA8">
              <w:rPr>
                <w:i/>
                <w:sz w:val="24"/>
                <w:szCs w:val="24"/>
              </w:rPr>
              <w:t>……</w:t>
            </w:r>
            <w:r>
              <w:rPr>
                <w:i/>
                <w:sz w:val="24"/>
                <w:szCs w:val="24"/>
              </w:rPr>
              <w:t>…</w:t>
            </w:r>
            <w:r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861D5D" w:rsidTr="002C214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861D5D" w:rsidRDefault="00861D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000000" w:fill="FFFFFF"/>
          </w:tcPr>
          <w:p w:rsidR="00861D5D" w:rsidRPr="00861D5D" w:rsidRDefault="00861D5D" w:rsidP="00961AA8">
            <w:pPr>
              <w:pStyle w:val="BodyText3"/>
              <w:numPr>
                <w:ilvl w:val="0"/>
                <w:numId w:val="38"/>
              </w:numPr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i w:val="0"/>
                <w:sz w:val="24"/>
                <w:szCs w:val="24"/>
              </w:rPr>
              <w:t>Badanie projektu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pct15" w:color="000000" w:fill="FFFFFF"/>
          </w:tcPr>
          <w:p w:rsidR="00861D5D" w:rsidRPr="00861D5D" w:rsidRDefault="00F3525D" w:rsidP="00F3525D">
            <w:pPr>
              <w:pStyle w:val="BodyText3"/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>CH1, H2, SH1, SH2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1D5D" w:rsidRDefault="00861D5D" w:rsidP="008F1878">
            <w:pPr>
              <w:numPr>
                <w:ilvl w:val="0"/>
                <w:numId w:val="45"/>
              </w:numPr>
              <w:spacing w:line="276" w:lineRule="auto"/>
              <w:ind w:left="213" w:hanging="2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……….…</w:t>
            </w:r>
            <w:r w:rsidR="00961AA8">
              <w:rPr>
                <w:i/>
                <w:sz w:val="24"/>
                <w:szCs w:val="24"/>
              </w:rPr>
              <w:t>………</w:t>
            </w:r>
            <w:r>
              <w:rPr>
                <w:i/>
                <w:sz w:val="24"/>
                <w:szCs w:val="24"/>
              </w:rPr>
              <w:t>…</w:t>
            </w:r>
            <w:r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861D5D" w:rsidTr="002C214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861D5D" w:rsidRDefault="00861D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000000" w:fill="FFFFFF"/>
          </w:tcPr>
          <w:p w:rsidR="00861D5D" w:rsidRPr="00861D5D" w:rsidRDefault="00861D5D" w:rsidP="007F100B">
            <w:pPr>
              <w:pStyle w:val="BodyText3"/>
              <w:numPr>
                <w:ilvl w:val="0"/>
                <w:numId w:val="46"/>
              </w:numPr>
              <w:tabs>
                <w:tab w:val="clear" w:pos="1560"/>
                <w:tab w:val="left" w:pos="214"/>
              </w:tabs>
              <w:spacing w:after="24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i w:val="0"/>
                <w:sz w:val="24"/>
                <w:szCs w:val="24"/>
              </w:rPr>
              <w:t xml:space="preserve">Uznanie </w:t>
            </w:r>
            <w:r w:rsidR="00F3525D">
              <w:rPr>
                <w:rFonts w:ascii="Times New Roman" w:hAnsi="Times New Roman"/>
                <w:i w:val="0"/>
                <w:sz w:val="24"/>
                <w:szCs w:val="24"/>
              </w:rPr>
              <w:t>SZJ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pct15" w:color="000000" w:fill="FFFFFF"/>
          </w:tcPr>
          <w:p w:rsidR="00861D5D" w:rsidRPr="00861D5D" w:rsidRDefault="00F3525D" w:rsidP="003226CA">
            <w:pPr>
              <w:pStyle w:val="BodyText3"/>
              <w:tabs>
                <w:tab w:val="clear" w:pos="1560"/>
                <w:tab w:val="left" w:pos="72"/>
              </w:tabs>
              <w:spacing w:after="24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>CD, CH, CH1, D, SD,</w:t>
            </w:r>
            <w:r w:rsidR="003226CA">
              <w:rPr>
                <w:rFonts w:ascii="Times New Roman" w:hAnsi="Times New Roman"/>
                <w:b/>
                <w:i w:val="0"/>
                <w:sz w:val="24"/>
                <w:szCs w:val="24"/>
              </w:rPr>
              <w:br/>
            </w: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>H1, H2, SH1, SH2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61D5D" w:rsidRDefault="00861D5D" w:rsidP="008F1878">
            <w:pPr>
              <w:numPr>
                <w:ilvl w:val="0"/>
                <w:numId w:val="43"/>
              </w:numPr>
              <w:spacing w:line="276" w:lineRule="auto"/>
              <w:ind w:left="213" w:hanging="2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………….…</w:t>
            </w:r>
            <w:r w:rsidR="00961AA8">
              <w:rPr>
                <w:i/>
                <w:sz w:val="24"/>
                <w:szCs w:val="24"/>
              </w:rPr>
              <w:t>……</w:t>
            </w:r>
            <w:r>
              <w:rPr>
                <w:i/>
                <w:sz w:val="24"/>
                <w:szCs w:val="24"/>
              </w:rPr>
              <w:t>…</w:t>
            </w:r>
            <w:r w:rsidRPr="005855F9">
              <w:rPr>
                <w:i/>
                <w:sz w:val="24"/>
                <w:szCs w:val="24"/>
              </w:rPr>
              <w:t>…</w:t>
            </w:r>
          </w:p>
          <w:p w:rsidR="003226CA" w:rsidRDefault="003226CA" w:rsidP="003226CA">
            <w:pPr>
              <w:spacing w:line="276" w:lineRule="auto"/>
              <w:ind w:left="2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………….…………</w:t>
            </w:r>
            <w:r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F3525D" w:rsidTr="002C214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F3525D" w:rsidRDefault="00F352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000000" w:fill="FFFFFF"/>
          </w:tcPr>
          <w:p w:rsidR="00F3525D" w:rsidRPr="00861D5D" w:rsidRDefault="00F3525D" w:rsidP="00D86F5F">
            <w:pPr>
              <w:numPr>
                <w:ilvl w:val="0"/>
                <w:numId w:val="43"/>
              </w:numPr>
              <w:spacing w:line="276" w:lineRule="auto"/>
              <w:ind w:left="214" w:hanging="214"/>
              <w:rPr>
                <w:sz w:val="24"/>
                <w:szCs w:val="24"/>
              </w:rPr>
            </w:pPr>
            <w:r w:rsidRPr="00861D5D">
              <w:rPr>
                <w:sz w:val="24"/>
                <w:szCs w:val="24"/>
              </w:rPr>
              <w:t>Zgodności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pct15" w:color="000000" w:fill="FFFFFF"/>
          </w:tcPr>
          <w:p w:rsidR="00F3525D" w:rsidRPr="00861D5D" w:rsidRDefault="00F3525D" w:rsidP="00F3525D">
            <w:pPr>
              <w:spacing w:line="276" w:lineRule="auto"/>
              <w:ind w:left="214" w:hanging="214"/>
              <w:rPr>
                <w:sz w:val="24"/>
                <w:szCs w:val="24"/>
              </w:rPr>
            </w:pPr>
            <w:r w:rsidRPr="00861D5D">
              <w:rPr>
                <w:b/>
                <w:sz w:val="24"/>
                <w:szCs w:val="24"/>
              </w:rPr>
              <w:t>A1, CA1, CA2, CF, F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F3525D" w:rsidRDefault="00961AA8" w:rsidP="00961AA8">
            <w:pPr>
              <w:spacing w:line="276" w:lineRule="auto"/>
              <w:rPr>
                <w:i/>
                <w:sz w:val="24"/>
                <w:szCs w:val="24"/>
              </w:rPr>
            </w:pPr>
            <w:r w:rsidRPr="00961AA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3525D">
              <w:rPr>
                <w:i/>
                <w:sz w:val="24"/>
                <w:szCs w:val="24"/>
              </w:rPr>
              <w:t>…………</w:t>
            </w:r>
            <w:r>
              <w:rPr>
                <w:i/>
                <w:sz w:val="24"/>
                <w:szCs w:val="24"/>
              </w:rPr>
              <w:t>…….</w:t>
            </w:r>
            <w:r w:rsidR="00F3525D">
              <w:rPr>
                <w:i/>
                <w:sz w:val="24"/>
                <w:szCs w:val="24"/>
              </w:rPr>
              <w:t>……</w:t>
            </w:r>
            <w:r w:rsidR="00F3525D"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F3525D" w:rsidTr="002C214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F3525D" w:rsidRDefault="00F352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000000" w:fill="FFFFFF"/>
          </w:tcPr>
          <w:p w:rsidR="00F3525D" w:rsidRPr="00861D5D" w:rsidRDefault="00F3525D" w:rsidP="00D86F5F">
            <w:pPr>
              <w:numPr>
                <w:ilvl w:val="0"/>
                <w:numId w:val="43"/>
              </w:numPr>
              <w:spacing w:line="276" w:lineRule="auto"/>
              <w:ind w:left="214" w:hanging="214"/>
              <w:rPr>
                <w:b/>
                <w:sz w:val="24"/>
                <w:szCs w:val="24"/>
              </w:rPr>
            </w:pPr>
            <w:r w:rsidRPr="00861D5D">
              <w:rPr>
                <w:sz w:val="24"/>
                <w:szCs w:val="24"/>
              </w:rPr>
              <w:t>Weryfikacji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pct15" w:color="000000" w:fill="FFFFFF"/>
          </w:tcPr>
          <w:p w:rsidR="00F3525D" w:rsidRPr="00861D5D" w:rsidRDefault="00F3525D" w:rsidP="00F3525D">
            <w:pPr>
              <w:spacing w:line="276" w:lineRule="auto"/>
              <w:ind w:left="72" w:hanging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SD, </w:t>
            </w:r>
            <w:r w:rsidRPr="00861D5D">
              <w:rPr>
                <w:b/>
                <w:sz w:val="24"/>
                <w:szCs w:val="24"/>
              </w:rPr>
              <w:t>SF, SG, SH1, SH2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F3525D" w:rsidRDefault="00F3525D" w:rsidP="00961AA8">
            <w:pPr>
              <w:numPr>
                <w:ilvl w:val="0"/>
                <w:numId w:val="41"/>
              </w:numPr>
              <w:spacing w:line="276" w:lineRule="auto"/>
              <w:ind w:left="213" w:hanging="2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</w:t>
            </w:r>
            <w:r w:rsidR="00961AA8">
              <w:rPr>
                <w:i/>
                <w:sz w:val="24"/>
                <w:szCs w:val="24"/>
              </w:rPr>
              <w:t>…….</w:t>
            </w:r>
            <w:r>
              <w:rPr>
                <w:i/>
                <w:sz w:val="24"/>
                <w:szCs w:val="24"/>
              </w:rPr>
              <w:t>.……</w:t>
            </w:r>
            <w:r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F3525D" w:rsidTr="002C214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F3525D" w:rsidRDefault="00F352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000000" w:fill="FFFFFF"/>
          </w:tcPr>
          <w:p w:rsidR="00F3525D" w:rsidRPr="00861D5D" w:rsidRDefault="00F3525D" w:rsidP="00961AA8">
            <w:pPr>
              <w:pStyle w:val="BodyText3"/>
              <w:numPr>
                <w:ilvl w:val="0"/>
                <w:numId w:val="41"/>
              </w:numPr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i w:val="0"/>
                <w:sz w:val="24"/>
                <w:szCs w:val="24"/>
              </w:rPr>
              <w:t>Przydatności do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61D5D">
              <w:rPr>
                <w:rFonts w:ascii="Times New Roman" w:hAnsi="Times New Roman"/>
                <w:i w:val="0"/>
                <w:sz w:val="24"/>
                <w:szCs w:val="24"/>
              </w:rPr>
              <w:t>stosowania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pct15" w:color="000000" w:fill="FFFFFF"/>
          </w:tcPr>
          <w:p w:rsidR="00F3525D" w:rsidRPr="00861D5D" w:rsidRDefault="00F3525D" w:rsidP="00F3525D">
            <w:pPr>
              <w:pStyle w:val="BodyText3"/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>CV, V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F3525D" w:rsidRDefault="00F3525D" w:rsidP="00D86F5F">
            <w:pPr>
              <w:numPr>
                <w:ilvl w:val="0"/>
                <w:numId w:val="44"/>
              </w:numPr>
              <w:spacing w:line="276" w:lineRule="auto"/>
              <w:ind w:left="213" w:hanging="2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</w:t>
            </w:r>
            <w:r w:rsidR="00961AA8">
              <w:rPr>
                <w:i/>
                <w:sz w:val="24"/>
                <w:szCs w:val="24"/>
              </w:rPr>
              <w:t>……</w:t>
            </w:r>
            <w:r>
              <w:rPr>
                <w:i/>
                <w:sz w:val="24"/>
                <w:szCs w:val="24"/>
              </w:rPr>
              <w:t>…</w:t>
            </w:r>
            <w:r w:rsidR="00961AA8">
              <w:rPr>
                <w:i/>
                <w:sz w:val="24"/>
                <w:szCs w:val="24"/>
              </w:rPr>
              <w:t>….</w:t>
            </w:r>
            <w:r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F3525D" w:rsidTr="002C214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F3525D" w:rsidRDefault="00F352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000000" w:fill="FFFFFF"/>
          </w:tcPr>
          <w:p w:rsidR="00F3525D" w:rsidRPr="00861D5D" w:rsidRDefault="00F3525D" w:rsidP="00961AA8">
            <w:pPr>
              <w:pStyle w:val="BodyText3"/>
              <w:numPr>
                <w:ilvl w:val="0"/>
                <w:numId w:val="41"/>
              </w:numPr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i w:val="0"/>
                <w:sz w:val="24"/>
                <w:szCs w:val="24"/>
              </w:rPr>
              <w:t>Weryfikacja pośrednia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pct15" w:color="000000" w:fill="FFFFFF"/>
          </w:tcPr>
          <w:p w:rsidR="00F3525D" w:rsidRPr="00861D5D" w:rsidRDefault="00F3525D" w:rsidP="00F3525D">
            <w:pPr>
              <w:pStyle w:val="BodyText3"/>
              <w:tabs>
                <w:tab w:val="clear" w:pos="1560"/>
                <w:tab w:val="left" w:pos="72"/>
              </w:tabs>
              <w:spacing w:after="24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>SB, SF, SG, SH1,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>SD, SH1, SH2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F3525D" w:rsidRDefault="00961AA8" w:rsidP="00961AA8">
            <w:pPr>
              <w:spacing w:line="276" w:lineRule="auto"/>
              <w:rPr>
                <w:i/>
                <w:sz w:val="24"/>
                <w:szCs w:val="24"/>
              </w:rPr>
            </w:pPr>
            <w:r w:rsidRPr="00961AA8">
              <w:rPr>
                <w:b/>
                <w:sz w:val="24"/>
                <w:szCs w:val="24"/>
              </w:rPr>
              <w:t>8.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3525D">
              <w:rPr>
                <w:i/>
                <w:sz w:val="24"/>
                <w:szCs w:val="24"/>
              </w:rPr>
              <w:t>………….…</w:t>
            </w:r>
            <w:r>
              <w:rPr>
                <w:i/>
                <w:sz w:val="24"/>
                <w:szCs w:val="24"/>
              </w:rPr>
              <w:t>…….</w:t>
            </w:r>
            <w:r w:rsidR="00F3525D">
              <w:rPr>
                <w:i/>
                <w:sz w:val="24"/>
                <w:szCs w:val="24"/>
              </w:rPr>
              <w:t>…</w:t>
            </w:r>
            <w:r w:rsidR="00F3525D"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861D5D" w:rsidTr="002C214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861D5D" w:rsidRDefault="00861D5D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</w:tcBorders>
            <w:shd w:val="pct15" w:color="000000" w:fill="FFFFFF"/>
          </w:tcPr>
          <w:p w:rsidR="00861D5D" w:rsidRPr="00861D5D" w:rsidRDefault="00861D5D" w:rsidP="00961AA8">
            <w:pPr>
              <w:pStyle w:val="BodyText3"/>
              <w:numPr>
                <w:ilvl w:val="0"/>
                <w:numId w:val="41"/>
              </w:numPr>
              <w:tabs>
                <w:tab w:val="clear" w:pos="1560"/>
                <w:tab w:val="left" w:pos="214"/>
              </w:tabs>
              <w:spacing w:after="240"/>
              <w:ind w:left="214" w:hanging="21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1D5D">
              <w:rPr>
                <w:rFonts w:ascii="Times New Roman" w:hAnsi="Times New Roman"/>
                <w:i w:val="0"/>
                <w:sz w:val="24"/>
                <w:szCs w:val="24"/>
              </w:rPr>
              <w:t>Certyfikat potwierdzający</w:t>
            </w:r>
            <w:r w:rsidRPr="00861D5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zgodność z istniejącą siecią kolejową</w:t>
            </w:r>
          </w:p>
        </w:tc>
        <w:tc>
          <w:tcPr>
            <w:tcW w:w="2551" w:type="dxa"/>
            <w:gridSpan w:val="3"/>
            <w:tcBorders>
              <w:top w:val="nil"/>
            </w:tcBorders>
            <w:shd w:val="clear" w:color="auto" w:fill="FFFFFF"/>
          </w:tcPr>
          <w:p w:rsidR="00861D5D" w:rsidRDefault="00961AA8" w:rsidP="00961AA8">
            <w:pPr>
              <w:spacing w:line="276" w:lineRule="auto"/>
              <w:rPr>
                <w:i/>
                <w:sz w:val="24"/>
                <w:szCs w:val="24"/>
              </w:rPr>
            </w:pPr>
            <w:r w:rsidRPr="00961AA8">
              <w:rPr>
                <w:b/>
                <w:sz w:val="24"/>
                <w:szCs w:val="24"/>
              </w:rPr>
              <w:t>9.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861D5D">
              <w:rPr>
                <w:i/>
                <w:sz w:val="24"/>
                <w:szCs w:val="24"/>
              </w:rPr>
              <w:t>…………</w:t>
            </w:r>
            <w:r>
              <w:rPr>
                <w:i/>
                <w:sz w:val="24"/>
                <w:szCs w:val="24"/>
              </w:rPr>
              <w:t>……..</w:t>
            </w:r>
            <w:r w:rsidR="00861D5D">
              <w:rPr>
                <w:i/>
                <w:sz w:val="24"/>
                <w:szCs w:val="24"/>
              </w:rPr>
              <w:t>……</w:t>
            </w:r>
            <w:r w:rsidR="00861D5D" w:rsidRPr="005855F9">
              <w:rPr>
                <w:i/>
                <w:sz w:val="24"/>
                <w:szCs w:val="24"/>
              </w:rPr>
              <w:t>…</w:t>
            </w:r>
          </w:p>
        </w:tc>
      </w:tr>
      <w:tr w:rsidR="0010795F" w:rsidTr="0055095B">
        <w:tblPrEx>
          <w:tblCellMar>
            <w:top w:w="0" w:type="dxa"/>
            <w:bottom w:w="0" w:type="dxa"/>
          </w:tblCellMar>
        </w:tblPrEx>
        <w:trPr>
          <w:cantSplit/>
          <w:trHeight w:val="1491"/>
        </w:trPr>
        <w:tc>
          <w:tcPr>
            <w:tcW w:w="709" w:type="dxa"/>
            <w:vMerge w:val="restart"/>
            <w:shd w:val="clear" w:color="auto" w:fill="D9D9D9"/>
            <w:noWrap/>
            <w:textDirection w:val="btLr"/>
            <w:tcFitText/>
            <w:vAlign w:val="center"/>
          </w:tcPr>
          <w:p w:rsidR="00D86F5F" w:rsidRPr="00E6394E" w:rsidRDefault="00D86F5F" w:rsidP="00D86F5F">
            <w:pPr>
              <w:jc w:val="center"/>
              <w:rPr>
                <w:b/>
              </w:rPr>
            </w:pPr>
            <w:r w:rsidRPr="00E6394E">
              <w:rPr>
                <w:b/>
              </w:rPr>
              <w:t>Pojazd kolejowy</w:t>
            </w:r>
          </w:p>
          <w:p w:rsidR="0010795F" w:rsidRPr="00D86F5F" w:rsidRDefault="00D86F5F" w:rsidP="00D86F5F">
            <w:pPr>
              <w:jc w:val="center"/>
            </w:pPr>
            <w:r w:rsidRPr="00E6394E">
              <w:rPr>
                <w:b/>
              </w:rPr>
              <w:t>niezgodny z TSI</w:t>
            </w:r>
          </w:p>
        </w:tc>
        <w:tc>
          <w:tcPr>
            <w:tcW w:w="6521" w:type="dxa"/>
            <w:gridSpan w:val="4"/>
            <w:tcBorders>
              <w:bottom w:val="single" w:sz="6" w:space="0" w:color="auto"/>
            </w:tcBorders>
            <w:shd w:val="pct15" w:color="000000" w:fill="FFFFFF"/>
          </w:tcPr>
          <w:p w:rsidR="0010795F" w:rsidRPr="006A1BD5" w:rsidRDefault="0010795F" w:rsidP="00961AA8">
            <w:pPr>
              <w:rPr>
                <w:i/>
                <w:sz w:val="24"/>
                <w:szCs w:val="24"/>
              </w:rPr>
            </w:pPr>
            <w:r w:rsidRPr="006A1BD5">
              <w:rPr>
                <w:b/>
                <w:sz w:val="24"/>
                <w:szCs w:val="24"/>
              </w:rPr>
              <w:t>Lista Prezesa Urzędu Transportu Kolejowego w sprawie właściwych krajowych specyfikacji technicznych</w:t>
            </w:r>
            <w:r w:rsidR="00961AA8">
              <w:rPr>
                <w:b/>
                <w:sz w:val="24"/>
                <w:szCs w:val="24"/>
              </w:rPr>
              <w:br/>
            </w:r>
            <w:r w:rsidRPr="006A1BD5">
              <w:rPr>
                <w:b/>
                <w:sz w:val="24"/>
                <w:szCs w:val="24"/>
              </w:rPr>
              <w:t>i dokumentów normalizacyjnych, których zastosowanie umożliwia spełnienie zasadniczych wymagań dotyczących Interoperacyjności systemu kolei.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10795F" w:rsidRDefault="0010795F" w:rsidP="003226CA">
            <w:pPr>
              <w:jc w:val="center"/>
              <w:rPr>
                <w:i/>
              </w:rPr>
            </w:pPr>
            <w:r>
              <w:rPr>
                <w:i/>
              </w:rPr>
              <w:t xml:space="preserve">Lista Prezesa </w:t>
            </w:r>
            <w:r w:rsidRPr="00767870">
              <w:rPr>
                <w:i/>
              </w:rPr>
              <w:t>z dnia</w:t>
            </w:r>
            <w:r>
              <w:rPr>
                <w:i/>
              </w:rPr>
              <w:t xml:space="preserve"> 19 stycznia 2017 r:</w:t>
            </w:r>
          </w:p>
          <w:p w:rsidR="0010795F" w:rsidRPr="00767870" w:rsidRDefault="0010795F" w:rsidP="007E216F">
            <w:pPr>
              <w:rPr>
                <w:i/>
              </w:rPr>
            </w:pPr>
          </w:p>
          <w:p w:rsidR="0010795F" w:rsidRDefault="0010795F" w:rsidP="007E216F">
            <w:pPr>
              <w:rPr>
                <w:i/>
                <w:sz w:val="16"/>
              </w:rPr>
            </w:pPr>
          </w:p>
          <w:p w:rsidR="0010795F" w:rsidRDefault="0010795F" w:rsidP="007E216F">
            <w:pPr>
              <w:rPr>
                <w:i/>
                <w:sz w:val="16"/>
              </w:rPr>
            </w:pPr>
          </w:p>
          <w:p w:rsidR="0010795F" w:rsidRDefault="0010795F" w:rsidP="007E216F">
            <w:pPr>
              <w:rPr>
                <w:i/>
                <w:sz w:val="16"/>
              </w:rPr>
            </w:pPr>
          </w:p>
          <w:p w:rsidR="0010795F" w:rsidRDefault="0010795F" w:rsidP="007E216F">
            <w:pPr>
              <w:rPr>
                <w:i/>
                <w:sz w:val="16"/>
              </w:rPr>
            </w:pPr>
          </w:p>
          <w:p w:rsidR="0010795F" w:rsidRDefault="0010795F" w:rsidP="007E216F">
            <w:pPr>
              <w:rPr>
                <w:i/>
                <w:sz w:val="16"/>
              </w:rPr>
            </w:pPr>
          </w:p>
        </w:tc>
      </w:tr>
      <w:tr w:rsidR="0010795F" w:rsidTr="0055095B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0795F" w:rsidRPr="00586CDF" w:rsidRDefault="0010795F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bottom w:val="nil"/>
              <w:right w:val="single" w:sz="6" w:space="0" w:color="auto"/>
            </w:tcBorders>
            <w:shd w:val="pct15" w:color="000000" w:fill="FFFFFF"/>
          </w:tcPr>
          <w:p w:rsidR="0010795F" w:rsidRPr="005178B7" w:rsidRDefault="0010795F" w:rsidP="0033046C">
            <w:pPr>
              <w:rPr>
                <w:b/>
                <w:sz w:val="24"/>
                <w:szCs w:val="24"/>
              </w:rPr>
            </w:pPr>
            <w:r w:rsidRPr="006A1BD5">
              <w:rPr>
                <w:b/>
                <w:sz w:val="24"/>
                <w:szCs w:val="24"/>
              </w:rPr>
              <w:t>Certyfikat dla pojazdu niezgodnego z TSI: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95F" w:rsidRPr="0010795F" w:rsidRDefault="0010795F" w:rsidP="0010795F">
            <w:pPr>
              <w:rPr>
                <w:i/>
                <w:sz w:val="16"/>
                <w:szCs w:val="16"/>
              </w:rPr>
            </w:pPr>
            <w:r w:rsidRPr="0098209B">
              <w:rPr>
                <w:i/>
                <w:sz w:val="16"/>
                <w:szCs w:val="16"/>
              </w:rPr>
              <w:t>Zaznaczyć</w:t>
            </w:r>
            <w:r>
              <w:rPr>
                <w:i/>
                <w:sz w:val="16"/>
                <w:szCs w:val="16"/>
              </w:rPr>
              <w:t xml:space="preserve"> numer</w:t>
            </w:r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16"/>
              </w:rPr>
              <w:br/>
              <w:t>certyfikatu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FFFFFF"/>
          </w:tcPr>
          <w:p w:rsidR="0010795F" w:rsidRDefault="0010795F" w:rsidP="0010795F">
            <w:pPr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Wpisać wybrany moduł</w:t>
            </w:r>
          </w:p>
        </w:tc>
      </w:tr>
      <w:tr w:rsidR="0010795F" w:rsidTr="0055095B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10795F" w:rsidRPr="00586CDF" w:rsidRDefault="0010795F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right w:val="single" w:sz="6" w:space="0" w:color="auto"/>
            </w:tcBorders>
            <w:shd w:val="pct15" w:color="000000" w:fill="FFFFFF"/>
          </w:tcPr>
          <w:p w:rsidR="0033046C" w:rsidRDefault="0033046C" w:rsidP="0033046C">
            <w:pPr>
              <w:numPr>
                <w:ilvl w:val="0"/>
                <w:numId w:val="28"/>
              </w:numPr>
              <w:ind w:left="356"/>
              <w:rPr>
                <w:b/>
                <w:sz w:val="24"/>
                <w:szCs w:val="24"/>
              </w:rPr>
            </w:pPr>
            <w:r w:rsidRPr="006A1BD5">
              <w:rPr>
                <w:b/>
                <w:sz w:val="24"/>
                <w:szCs w:val="24"/>
              </w:rPr>
              <w:t>moduł B</w:t>
            </w:r>
          </w:p>
          <w:p w:rsidR="0033046C" w:rsidRDefault="0033046C" w:rsidP="0033046C">
            <w:pPr>
              <w:ind w:left="356"/>
              <w:rPr>
                <w:b/>
                <w:sz w:val="24"/>
                <w:szCs w:val="24"/>
              </w:rPr>
            </w:pPr>
          </w:p>
          <w:p w:rsidR="0010795F" w:rsidRPr="006A1BD5" w:rsidRDefault="0033046C" w:rsidP="0033046C">
            <w:pPr>
              <w:numPr>
                <w:ilvl w:val="0"/>
                <w:numId w:val="28"/>
              </w:numPr>
              <w:ind w:left="356"/>
              <w:rPr>
                <w:b/>
                <w:sz w:val="24"/>
                <w:szCs w:val="24"/>
              </w:rPr>
            </w:pPr>
            <w:r w:rsidRPr="005178B7">
              <w:rPr>
                <w:b/>
                <w:sz w:val="24"/>
                <w:szCs w:val="24"/>
              </w:rPr>
              <w:t>moduł D, E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33046C" w:rsidRPr="0055095B" w:rsidRDefault="0055095B" w:rsidP="0055095B">
            <w:pPr>
              <w:rPr>
                <w:b/>
                <w:sz w:val="24"/>
                <w:szCs w:val="24"/>
              </w:rPr>
            </w:pPr>
            <w:r w:rsidRPr="0055095B">
              <w:rPr>
                <w:b/>
                <w:sz w:val="24"/>
                <w:szCs w:val="24"/>
              </w:rPr>
              <w:t>1.</w:t>
            </w:r>
          </w:p>
          <w:p w:rsidR="0055095B" w:rsidRDefault="0055095B" w:rsidP="0055095B">
            <w:pPr>
              <w:rPr>
                <w:b/>
                <w:sz w:val="24"/>
                <w:szCs w:val="24"/>
              </w:rPr>
            </w:pPr>
          </w:p>
          <w:p w:rsidR="0010795F" w:rsidRPr="0098209B" w:rsidRDefault="0010795F" w:rsidP="0055095B">
            <w:pPr>
              <w:rPr>
                <w:i/>
                <w:sz w:val="16"/>
                <w:szCs w:val="16"/>
              </w:rPr>
            </w:pPr>
            <w:r w:rsidRPr="0010795F">
              <w:rPr>
                <w:b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</w:tcPr>
          <w:p w:rsidR="0033046C" w:rsidRDefault="0055095B" w:rsidP="0055095B">
            <w:pPr>
              <w:ind w:left="214" w:hanging="21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…………..</w:t>
            </w:r>
          </w:p>
          <w:p w:rsidR="0055095B" w:rsidRDefault="0055095B" w:rsidP="0055095B">
            <w:pPr>
              <w:ind w:left="214" w:hanging="214"/>
              <w:rPr>
                <w:i/>
                <w:sz w:val="24"/>
                <w:szCs w:val="24"/>
              </w:rPr>
            </w:pPr>
          </w:p>
          <w:p w:rsidR="0010795F" w:rsidRDefault="0010795F" w:rsidP="0055095B">
            <w:pPr>
              <w:spacing w:line="276" w:lineRule="auto"/>
              <w:rPr>
                <w:i/>
                <w:sz w:val="16"/>
              </w:rPr>
            </w:pPr>
            <w:r>
              <w:rPr>
                <w:i/>
                <w:sz w:val="24"/>
                <w:szCs w:val="24"/>
              </w:rPr>
              <w:t>……</w:t>
            </w:r>
            <w:r w:rsidR="0055095B">
              <w:rPr>
                <w:i/>
                <w:sz w:val="24"/>
                <w:szCs w:val="24"/>
              </w:rPr>
              <w:t>…</w:t>
            </w:r>
            <w:r>
              <w:rPr>
                <w:i/>
                <w:sz w:val="24"/>
                <w:szCs w:val="24"/>
              </w:rPr>
              <w:t>…..</w:t>
            </w:r>
          </w:p>
        </w:tc>
      </w:tr>
    </w:tbl>
    <w:p w:rsidR="00244D3B" w:rsidRDefault="00244D3B"/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29"/>
        <w:gridCol w:w="3290"/>
        <w:gridCol w:w="2453"/>
      </w:tblGrid>
      <w:tr w:rsidR="00A5341B" w:rsidTr="00885E7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A5341B" w:rsidRPr="00586CDF" w:rsidRDefault="00A5341B" w:rsidP="007E216F">
            <w:pPr>
              <w:pStyle w:val="BodyText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9072" w:type="dxa"/>
            <w:gridSpan w:val="3"/>
            <w:shd w:val="pct15" w:color="000000" w:fill="FFFFFF"/>
          </w:tcPr>
          <w:p w:rsidR="00A5341B" w:rsidRPr="00A5341B" w:rsidRDefault="00A5341B" w:rsidP="00A5341B">
            <w:pPr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CZĘŚĆ II – OGÓLNA CHARAKTERYSTYKA WNIOSKODAWCY</w:t>
            </w:r>
          </w:p>
        </w:tc>
      </w:tr>
      <w:tr w:rsidR="007E216F" w:rsidTr="00A5341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709" w:type="dxa"/>
            <w:vMerge w:val="restart"/>
            <w:shd w:val="pct15" w:color="000000" w:fill="FFFFFF"/>
            <w:textDirection w:val="btLr"/>
            <w:vAlign w:val="center"/>
          </w:tcPr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ind w:left="113" w:right="0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WNIOSKODAWCA/</w:t>
            </w:r>
          </w:p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ind w:left="113" w:right="0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UPOWAŻNIONY PRZEDSTAWICIEL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pct15" w:color="000000" w:fill="FFFFFF"/>
          </w:tcPr>
          <w:p w:rsidR="007E216F" w:rsidRDefault="007E216F" w:rsidP="007E216F">
            <w:pPr>
              <w:pStyle w:val="BodyText3"/>
              <w:tabs>
                <w:tab w:val="left" w:pos="272"/>
              </w:tabs>
              <w:spacing w:before="40"/>
              <w:jc w:val="left"/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>Nazwa</w:t>
            </w:r>
            <w:r w:rsidR="001C138B">
              <w:rPr>
                <w:rFonts w:ascii="Times New Roman" w:hAnsi="Times New Roman"/>
                <w:b/>
                <w:i w:val="0"/>
                <w:sz w:val="16"/>
              </w:rPr>
              <w:t xml:space="preserve"> Wnioskodawcy</w:t>
            </w:r>
          </w:p>
          <w:p w:rsidR="007E216F" w:rsidRDefault="007E216F" w:rsidP="007E216F">
            <w:pPr>
              <w:pStyle w:val="BodyText3"/>
              <w:tabs>
                <w:tab w:val="left" w:pos="272"/>
              </w:tabs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 xml:space="preserve">Adres, telefon, fax, </w:t>
            </w:r>
          </w:p>
          <w:p w:rsidR="007E216F" w:rsidRDefault="007E216F" w:rsidP="007E216F">
            <w:pPr>
              <w:pStyle w:val="BodyText3"/>
              <w:tabs>
                <w:tab w:val="left" w:pos="272"/>
              </w:tabs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E216F" w:rsidRDefault="007E216F" w:rsidP="007E216F">
            <w:pPr>
              <w:pStyle w:val="BodyText3"/>
              <w:tabs>
                <w:tab w:val="left" w:pos="272"/>
              </w:tabs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E216F" w:rsidRDefault="007E216F" w:rsidP="007E216F">
            <w:pPr>
              <w:pStyle w:val="BodyText3"/>
              <w:tabs>
                <w:tab w:val="left" w:pos="272"/>
              </w:tabs>
              <w:rPr>
                <w:rFonts w:ascii="Times New Roman" w:hAnsi="Times New Roman"/>
                <w:b/>
                <w:i w:val="0"/>
                <w:sz w:val="16"/>
              </w:rPr>
            </w:pPr>
          </w:p>
        </w:tc>
        <w:tc>
          <w:tcPr>
            <w:tcW w:w="5743" w:type="dxa"/>
            <w:gridSpan w:val="2"/>
            <w:tcBorders>
              <w:bottom w:val="single" w:sz="4" w:space="0" w:color="auto"/>
            </w:tcBorders>
          </w:tcPr>
          <w:p w:rsidR="007E216F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E216F" w:rsidTr="00A5341B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216F" w:rsidRDefault="007E216F" w:rsidP="007E216F">
            <w:pPr>
              <w:pStyle w:val="BodyText3"/>
              <w:numPr>
                <w:ilvl w:val="12"/>
                <w:numId w:val="0"/>
              </w:numPr>
              <w:ind w:lef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E216F" w:rsidRDefault="007E216F" w:rsidP="001C138B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 xml:space="preserve">Nazwa </w:t>
            </w:r>
            <w:r w:rsidR="001C138B">
              <w:rPr>
                <w:rFonts w:ascii="Times New Roman" w:hAnsi="Times New Roman"/>
                <w:b/>
                <w:i w:val="0"/>
                <w:sz w:val="16"/>
              </w:rPr>
              <w:t>Producenta</w:t>
            </w:r>
            <w:r>
              <w:rPr>
                <w:rFonts w:ascii="Times New Roman" w:hAnsi="Times New Roman"/>
                <w:b/>
                <w:i w:val="0"/>
                <w:sz w:val="16"/>
              </w:rPr>
              <w:t xml:space="preserve"> </w:t>
            </w:r>
            <w:r w:rsidR="00325EC2">
              <w:rPr>
                <w:rFonts w:ascii="Times New Roman" w:hAnsi="Times New Roman"/>
                <w:b/>
                <w:i w:val="0"/>
                <w:sz w:val="16"/>
              </w:rPr>
              <w:t>wyrobu</w:t>
            </w:r>
            <w:r>
              <w:rPr>
                <w:rFonts w:ascii="Times New Roman" w:hAnsi="Times New Roman"/>
                <w:b/>
                <w:i w:val="0"/>
                <w:sz w:val="16"/>
              </w:rPr>
              <w:t>, adres, telefon, fax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E216F" w:rsidTr="00A5341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16F" w:rsidRDefault="007E216F" w:rsidP="007E216F">
            <w:pPr>
              <w:pStyle w:val="BodyText3"/>
              <w:numPr>
                <w:ilvl w:val="12"/>
                <w:numId w:val="0"/>
              </w:numPr>
              <w:ind w:left="113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>Osoba upoważniona do kontaktu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br/>
              <w:t>(</w:t>
            </w:r>
            <w:r>
              <w:rPr>
                <w:rFonts w:ascii="Times New Roman" w:hAnsi="Times New Roman"/>
                <w:sz w:val="16"/>
              </w:rPr>
              <w:t>imię, nazwisko, stanowisko, tel., fax, e-mail)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E216F" w:rsidRDefault="007E216F" w:rsidP="007E216F">
            <w:pPr>
              <w:pStyle w:val="BodyText3"/>
              <w:tabs>
                <w:tab w:val="clear" w:pos="1560"/>
                <w:tab w:val="left" w:pos="272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E216F" w:rsidTr="00657D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16F" w:rsidRPr="00170937" w:rsidRDefault="007E216F" w:rsidP="001C138B">
            <w:r w:rsidRPr="00920E36">
              <w:rPr>
                <w:b/>
                <w:sz w:val="24"/>
                <w:szCs w:val="24"/>
              </w:rPr>
              <w:t>CZĘŚĆ II</w:t>
            </w:r>
            <w:r w:rsidR="005855F9">
              <w:rPr>
                <w:b/>
                <w:sz w:val="24"/>
                <w:szCs w:val="24"/>
              </w:rPr>
              <w:t>I</w:t>
            </w:r>
            <w:r w:rsidR="00B775A8">
              <w:rPr>
                <w:b/>
                <w:sz w:val="24"/>
                <w:szCs w:val="24"/>
              </w:rPr>
              <w:t xml:space="preserve"> – INORMACJE O </w:t>
            </w:r>
            <w:r w:rsidR="001C138B">
              <w:rPr>
                <w:b/>
                <w:sz w:val="24"/>
                <w:szCs w:val="24"/>
              </w:rPr>
              <w:t>PRODUCENCIE</w:t>
            </w:r>
          </w:p>
        </w:tc>
      </w:tr>
      <w:tr w:rsidR="007E216F" w:rsidTr="00CC46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16F" w:rsidRDefault="007E216F" w:rsidP="007E216F">
            <w:pPr>
              <w:pStyle w:val="BodyText3"/>
              <w:numPr>
                <w:ilvl w:val="12"/>
                <w:numId w:val="0"/>
              </w:numPr>
              <w:ind w:right="0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Czy firma posiada zatwierdzony system zarządzania Jakością?</w:t>
            </w:r>
          </w:p>
        </w:tc>
      </w:tr>
      <w:tr w:rsidR="007E216F" w:rsidDel="001D49A3" w:rsidTr="00DE5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F" w:rsidRDefault="007E216F" w:rsidP="007E216F">
            <w:pPr>
              <w:pStyle w:val="BodyText3"/>
              <w:numPr>
                <w:ilvl w:val="0"/>
                <w:numId w:val="1"/>
              </w:numPr>
              <w:tabs>
                <w:tab w:val="clear" w:pos="1560"/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 – nazwa jednostki certyfikującej, która wydała certyfikat</w:t>
            </w:r>
          </w:p>
          <w:p w:rsidR="007E216F" w:rsidDel="001D49A3" w:rsidRDefault="007E216F" w:rsidP="007E216F">
            <w:pPr>
              <w:pStyle w:val="BodyText3"/>
              <w:tabs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F" w:rsidRDefault="007E216F" w:rsidP="007E216F">
            <w:pPr>
              <w:pStyle w:val="BodyText3"/>
              <w:numPr>
                <w:ilvl w:val="0"/>
                <w:numId w:val="1"/>
              </w:numPr>
              <w:tabs>
                <w:tab w:val="clear" w:pos="1560"/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E216F" w:rsidDel="001D49A3" w:rsidRDefault="007E216F" w:rsidP="007E216F">
            <w:pPr>
              <w:pStyle w:val="BodyText3"/>
              <w:tabs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</w:tbl>
    <w:p w:rsidR="009B2398" w:rsidRPr="009B2398" w:rsidRDefault="009B2398" w:rsidP="009B2398">
      <w:pPr>
        <w:rPr>
          <w:vanish/>
        </w:rPr>
      </w:pPr>
    </w:p>
    <w:tbl>
      <w:tblPr>
        <w:tblpPr w:leftFromText="141" w:rightFromText="141" w:vertAnchor="text" w:tblpX="-7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2162"/>
        <w:gridCol w:w="3078"/>
        <w:gridCol w:w="2380"/>
      </w:tblGrid>
      <w:tr w:rsidR="00CB0B8F" w:rsidRPr="00170937" w:rsidTr="00CC46F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781" w:type="dxa"/>
            <w:gridSpan w:val="4"/>
            <w:shd w:val="clear" w:color="auto" w:fill="D9D9D9"/>
            <w:vAlign w:val="center"/>
          </w:tcPr>
          <w:p w:rsidR="002B4334" w:rsidRPr="00170937" w:rsidRDefault="004923DD" w:rsidP="00A90D6D">
            <w:pPr>
              <w:pStyle w:val="BodyText3"/>
              <w:numPr>
                <w:ilvl w:val="12"/>
                <w:numId w:val="0"/>
              </w:numPr>
              <w:ind w:right="0"/>
              <w:jc w:val="left"/>
              <w:rPr>
                <w:rFonts w:ascii="Times New Roman" w:hAnsi="Times New Roman"/>
                <w:b/>
                <w:i w:val="0"/>
              </w:rPr>
            </w:pPr>
            <w:r w:rsidRPr="00170937">
              <w:rPr>
                <w:rFonts w:ascii="Times New Roman" w:hAnsi="Times New Roman"/>
                <w:b/>
                <w:i w:val="0"/>
              </w:rPr>
              <w:t>Czy firma jest częścią większej jednostki organizacyjnej?</w:t>
            </w:r>
          </w:p>
        </w:tc>
      </w:tr>
      <w:tr w:rsidR="00CB0B8F" w:rsidRPr="00170937" w:rsidDel="001D49A3" w:rsidTr="001E7AD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:rsidR="004923DD" w:rsidRPr="00170937" w:rsidRDefault="004923DD" w:rsidP="00A90D6D">
            <w:pPr>
              <w:pStyle w:val="BodyText3"/>
              <w:numPr>
                <w:ilvl w:val="0"/>
                <w:numId w:val="1"/>
              </w:numPr>
              <w:tabs>
                <w:tab w:val="clear" w:pos="1560"/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</w:rPr>
            </w:pPr>
            <w:r w:rsidRPr="00170937">
              <w:rPr>
                <w:rFonts w:ascii="Times New Roman" w:hAnsi="Times New Roman"/>
                <w:b/>
                <w:i w:val="0"/>
              </w:rPr>
              <w:t>tak - proszę podać nazwę i adres:</w:t>
            </w:r>
          </w:p>
          <w:p w:rsidR="004923DD" w:rsidRPr="00170937" w:rsidDel="001D49A3" w:rsidRDefault="004923DD" w:rsidP="00A90D6D">
            <w:pPr>
              <w:pStyle w:val="BodyText3"/>
              <w:tabs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23DD" w:rsidRPr="00170937" w:rsidRDefault="004923DD" w:rsidP="00A90D6D">
            <w:pPr>
              <w:pStyle w:val="BodyText3"/>
              <w:numPr>
                <w:ilvl w:val="0"/>
                <w:numId w:val="1"/>
              </w:numPr>
              <w:tabs>
                <w:tab w:val="clear" w:pos="1560"/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</w:rPr>
            </w:pPr>
            <w:r w:rsidRPr="00170937">
              <w:rPr>
                <w:rFonts w:ascii="Times New Roman" w:hAnsi="Times New Roman"/>
                <w:b/>
                <w:i w:val="0"/>
              </w:rPr>
              <w:t>nie</w:t>
            </w:r>
          </w:p>
          <w:p w:rsidR="004923DD" w:rsidRPr="00170937" w:rsidDel="001D49A3" w:rsidRDefault="004923DD" w:rsidP="00A90D6D">
            <w:pPr>
              <w:pStyle w:val="BodyText3"/>
              <w:tabs>
                <w:tab w:val="left" w:pos="272"/>
              </w:tabs>
              <w:jc w:val="left"/>
              <w:rPr>
                <w:rFonts w:ascii="Times New Roman" w:hAnsi="Times New Roman"/>
                <w:b/>
                <w:i w:val="0"/>
              </w:rPr>
            </w:pPr>
          </w:p>
        </w:tc>
      </w:tr>
      <w:tr w:rsidR="00CB0B8F" w:rsidRPr="00170937" w:rsidTr="001E7AD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781" w:type="dxa"/>
            <w:gridSpan w:val="4"/>
            <w:shd w:val="clear" w:color="auto" w:fill="D9D9D9"/>
            <w:vAlign w:val="center"/>
          </w:tcPr>
          <w:p w:rsidR="004923DD" w:rsidRPr="00B65BB6" w:rsidRDefault="004923DD" w:rsidP="00A90D6D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color w:val="0070C0"/>
              </w:rPr>
            </w:pPr>
            <w:r w:rsidRPr="00B65BB6">
              <w:rPr>
                <w:rFonts w:ascii="Times New Roman" w:hAnsi="Times New Roman"/>
                <w:b/>
                <w:i w:val="0"/>
                <w:color w:val="0070C0"/>
              </w:rPr>
              <w:t>Liczba osób zatrudnionych w firmie</w:t>
            </w:r>
            <w:r w:rsidR="00BF22E5" w:rsidRPr="00B65BB6">
              <w:rPr>
                <w:rFonts w:ascii="Times New Roman" w:hAnsi="Times New Roman"/>
                <w:b/>
                <w:i w:val="0"/>
                <w:color w:val="0070C0"/>
                <w:sz w:val="24"/>
                <w:szCs w:val="24"/>
              </w:rPr>
              <w:t>*</w:t>
            </w:r>
          </w:p>
        </w:tc>
      </w:tr>
      <w:tr w:rsidR="00A07C43" w:rsidRPr="00170937" w:rsidTr="00E53E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A07C43" w:rsidRPr="00B65BB6" w:rsidRDefault="00A07C43" w:rsidP="00A07C43">
            <w:pPr>
              <w:pStyle w:val="BodyText3"/>
              <w:numPr>
                <w:ilvl w:val="12"/>
                <w:numId w:val="0"/>
              </w:numPr>
              <w:ind w:right="0"/>
              <w:jc w:val="left"/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</w:pPr>
            <w:r w:rsidRPr="00B65BB6"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  <w:t>Całkowita liczba osób zatrudnionych w firmie</w:t>
            </w:r>
            <w:r w:rsidR="007E04C2" w:rsidRPr="00B65BB6">
              <w:rPr>
                <w:rFonts w:ascii="Times New Roman" w:hAnsi="Times New Roman"/>
                <w:b/>
                <w:i w:val="0"/>
                <w:color w:val="0070C0"/>
                <w:sz w:val="24"/>
                <w:szCs w:val="24"/>
              </w:rPr>
              <w:t>*</w:t>
            </w:r>
            <w:r w:rsidRPr="00B65BB6"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  <w:t>:</w:t>
            </w:r>
          </w:p>
          <w:p w:rsidR="00A07C43" w:rsidRPr="00B65BB6" w:rsidDel="000F1A46" w:rsidRDefault="00A07C43" w:rsidP="00A07C43">
            <w:pPr>
              <w:pStyle w:val="BodyText3"/>
              <w:numPr>
                <w:ilvl w:val="12"/>
                <w:numId w:val="0"/>
              </w:numPr>
              <w:ind w:right="0"/>
              <w:jc w:val="left"/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A07C43" w:rsidRPr="00B65BB6" w:rsidRDefault="00A07C43" w:rsidP="00A07C43">
            <w:pPr>
              <w:pStyle w:val="BodyText3"/>
              <w:numPr>
                <w:ilvl w:val="12"/>
                <w:numId w:val="0"/>
              </w:numPr>
              <w:ind w:right="0"/>
              <w:jc w:val="left"/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</w:pPr>
            <w:r w:rsidRPr="00B65BB6"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  <w:t>Liczba zamian produkcyjnych</w:t>
            </w:r>
            <w:r w:rsidR="007E04C2" w:rsidRPr="00B65BB6">
              <w:rPr>
                <w:rFonts w:ascii="Times New Roman" w:hAnsi="Times New Roman"/>
                <w:b/>
                <w:i w:val="0"/>
                <w:color w:val="0070C0"/>
                <w:sz w:val="24"/>
                <w:szCs w:val="24"/>
              </w:rPr>
              <w:t>*</w:t>
            </w:r>
            <w:r w:rsidRPr="00B65BB6"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  <w:t>:</w:t>
            </w:r>
          </w:p>
          <w:p w:rsidR="00A07C43" w:rsidRPr="00B65BB6" w:rsidRDefault="00A07C43" w:rsidP="00A90D6D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color w:val="0070C0"/>
              </w:rPr>
            </w:pP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center"/>
          </w:tcPr>
          <w:p w:rsidR="00A07C43" w:rsidRPr="00B65BB6" w:rsidRDefault="00A07C43" w:rsidP="00A07C43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</w:pPr>
            <w:r w:rsidRPr="00B65BB6"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  <w:t>Liczba osób zatrudnionych – związanych z zakresem certyfikacji, w tym w niepełnym wymiarze czasu pracy i w jakim</w:t>
            </w:r>
            <w:r w:rsidR="007E04C2" w:rsidRPr="00B65BB6">
              <w:rPr>
                <w:rFonts w:ascii="Times New Roman" w:hAnsi="Times New Roman"/>
                <w:b/>
                <w:i w:val="0"/>
                <w:color w:val="0070C0"/>
                <w:sz w:val="24"/>
                <w:szCs w:val="24"/>
              </w:rPr>
              <w:t>*</w:t>
            </w:r>
            <w:r w:rsidRPr="00B65BB6">
              <w:rPr>
                <w:rFonts w:ascii="Times New Roman" w:hAnsi="Times New Roman"/>
                <w:b/>
                <w:i w:val="0"/>
                <w:color w:val="0070C0"/>
                <w:kern w:val="18"/>
                <w:sz w:val="18"/>
                <w:szCs w:val="18"/>
              </w:rPr>
              <w:t>:</w:t>
            </w:r>
          </w:p>
          <w:p w:rsidR="00A07C43" w:rsidRPr="00B65BB6" w:rsidRDefault="00A07C43" w:rsidP="00A90D6D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color w:val="0070C0"/>
              </w:rPr>
            </w:pPr>
          </w:p>
        </w:tc>
      </w:tr>
      <w:tr w:rsidR="00D26D59" w:rsidRPr="00D26D59" w:rsidTr="001E7AD8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4334" w:rsidRPr="00D26D59" w:rsidRDefault="002B4334" w:rsidP="00A90D6D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color w:val="0070C0"/>
              </w:rPr>
            </w:pPr>
            <w:r w:rsidRPr="00D26D59">
              <w:rPr>
                <w:rFonts w:ascii="Times New Roman" w:hAnsi="Times New Roman"/>
                <w:b/>
                <w:i w:val="0"/>
                <w:color w:val="0070C0"/>
              </w:rPr>
              <w:t>Liczba miejsc produkcji:</w:t>
            </w:r>
          </w:p>
        </w:tc>
      </w:tr>
    </w:tbl>
    <w:p w:rsidR="002C777A" w:rsidRPr="002C777A" w:rsidRDefault="002C777A" w:rsidP="002C777A">
      <w:pPr>
        <w:rPr>
          <w:vanish/>
        </w:rPr>
      </w:pP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551"/>
      </w:tblGrid>
      <w:tr w:rsidR="00CB0B8F" w:rsidRPr="00D26D59" w:rsidTr="00244D3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F" w:rsidRPr="00D26D59" w:rsidRDefault="00CB0B8F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  <w:r w:rsidRPr="00D26D59">
              <w:rPr>
                <w:rFonts w:ascii="Times New Roman" w:hAnsi="Times New Roman"/>
                <w:b/>
                <w:i w:val="0"/>
              </w:rPr>
              <w:t>Nazwa i adres Zakładu Produkcyjnego 1:</w:t>
            </w:r>
          </w:p>
          <w:p w:rsidR="001E7AD8" w:rsidRPr="00D26D59" w:rsidRDefault="001E7AD8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</w:p>
          <w:p w:rsidR="001E7AD8" w:rsidRPr="00D26D59" w:rsidRDefault="001E7AD8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</w:p>
          <w:p w:rsidR="001E7AD8" w:rsidRPr="00D26D59" w:rsidRDefault="001E7AD8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F" w:rsidRPr="00D26D59" w:rsidRDefault="00CB0B8F" w:rsidP="000D2D70">
            <w:pPr>
              <w:rPr>
                <w:b/>
                <w:color w:val="0070C0"/>
              </w:rPr>
            </w:pPr>
            <w:r w:rsidRPr="00D26D59">
              <w:rPr>
                <w:b/>
                <w:color w:val="0070C0"/>
              </w:rPr>
              <w:t xml:space="preserve">Liczba osób związanych </w:t>
            </w:r>
            <w:r w:rsidR="00143841" w:rsidRPr="00D26D59">
              <w:rPr>
                <w:b/>
                <w:color w:val="0070C0"/>
              </w:rPr>
              <w:t>z </w:t>
            </w:r>
            <w:r w:rsidRPr="00D26D59">
              <w:rPr>
                <w:b/>
                <w:color w:val="0070C0"/>
              </w:rPr>
              <w:t>zakresem certyfikacji (Zakład 1</w:t>
            </w:r>
            <w:r w:rsidR="00213289">
              <w:rPr>
                <w:b/>
                <w:color w:val="0070C0"/>
              </w:rPr>
              <w:t>)</w:t>
            </w:r>
            <w:r w:rsidR="007E04C2" w:rsidRPr="00D26D59">
              <w:rPr>
                <w:b/>
                <w:i/>
                <w:color w:val="0070C0"/>
                <w:sz w:val="24"/>
                <w:szCs w:val="24"/>
              </w:rPr>
              <w:t>*</w:t>
            </w:r>
            <w:r w:rsidRPr="00D26D59">
              <w:rPr>
                <w:b/>
                <w:color w:val="0070C0"/>
              </w:rPr>
              <w:t xml:space="preserve">: </w:t>
            </w:r>
          </w:p>
          <w:p w:rsidR="00CB0B8F" w:rsidRPr="00D26D59" w:rsidRDefault="00CB0B8F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color w:val="0070C0"/>
              </w:rPr>
            </w:pPr>
          </w:p>
        </w:tc>
      </w:tr>
      <w:tr w:rsidR="00CB0B8F" w:rsidRPr="00D26D59" w:rsidTr="00244D3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F" w:rsidRPr="00D26D59" w:rsidRDefault="00CB0B8F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  <w:r w:rsidRPr="00D26D59">
              <w:rPr>
                <w:rFonts w:ascii="Times New Roman" w:hAnsi="Times New Roman"/>
                <w:b/>
                <w:i w:val="0"/>
              </w:rPr>
              <w:t>Nazwa i adres Zakładu Produkcyjnego 2:</w:t>
            </w:r>
          </w:p>
          <w:p w:rsidR="001E7AD8" w:rsidRPr="00D26D59" w:rsidRDefault="001E7AD8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</w:p>
          <w:p w:rsidR="001E7AD8" w:rsidRPr="00D26D59" w:rsidRDefault="001E7AD8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</w:p>
          <w:p w:rsidR="00CB0B8F" w:rsidRPr="00D26D59" w:rsidRDefault="00CB0B8F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F" w:rsidRPr="00D26D59" w:rsidRDefault="00CB0B8F" w:rsidP="000D2D70">
            <w:pPr>
              <w:rPr>
                <w:b/>
                <w:color w:val="0070C0"/>
              </w:rPr>
            </w:pPr>
            <w:r w:rsidRPr="00D26D59">
              <w:rPr>
                <w:b/>
                <w:color w:val="0070C0"/>
              </w:rPr>
              <w:t xml:space="preserve">Liczba osób związanych </w:t>
            </w:r>
            <w:r w:rsidR="00143841" w:rsidRPr="00D26D59">
              <w:rPr>
                <w:b/>
                <w:color w:val="0070C0"/>
              </w:rPr>
              <w:t>z </w:t>
            </w:r>
            <w:r w:rsidRPr="00D26D59">
              <w:rPr>
                <w:b/>
                <w:color w:val="0070C0"/>
              </w:rPr>
              <w:t>zakresem certyfikacji (Zakład 2)</w:t>
            </w:r>
            <w:r w:rsidR="007E04C2" w:rsidRPr="00D26D59">
              <w:rPr>
                <w:b/>
                <w:i/>
                <w:color w:val="0070C0"/>
                <w:sz w:val="24"/>
                <w:szCs w:val="24"/>
              </w:rPr>
              <w:t>*</w:t>
            </w:r>
            <w:r w:rsidRPr="00D26D59">
              <w:rPr>
                <w:b/>
                <w:color w:val="0070C0"/>
              </w:rPr>
              <w:t xml:space="preserve">: </w:t>
            </w:r>
          </w:p>
          <w:p w:rsidR="00CB0B8F" w:rsidRPr="00D26D59" w:rsidRDefault="00CB0B8F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color w:val="0070C0"/>
              </w:rPr>
            </w:pPr>
          </w:p>
        </w:tc>
      </w:tr>
      <w:tr w:rsidR="00D26D59" w:rsidRPr="00D26D59" w:rsidTr="00D26D5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79" w:rsidRPr="00D26D59" w:rsidRDefault="001A4D79" w:rsidP="00C26FD6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  <w:r w:rsidRPr="00D26D59">
              <w:rPr>
                <w:rFonts w:ascii="Times New Roman" w:hAnsi="Times New Roman"/>
                <w:b/>
                <w:i w:val="0"/>
              </w:rPr>
              <w:t>Nazwa i adres Zakładu Produkcyjnego 3:</w:t>
            </w:r>
          </w:p>
          <w:p w:rsidR="001E7AD8" w:rsidRPr="00D26D59" w:rsidRDefault="001E7AD8" w:rsidP="00C26FD6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</w:rPr>
            </w:pPr>
          </w:p>
          <w:p w:rsidR="001C3408" w:rsidRPr="00D26D59" w:rsidRDefault="001C3408" w:rsidP="000D2D70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DA" w:rsidRPr="0042472A" w:rsidRDefault="001A4D79" w:rsidP="00B96C8A">
            <w:pPr>
              <w:rPr>
                <w:b/>
                <w:color w:val="0070C0"/>
              </w:rPr>
            </w:pPr>
            <w:r w:rsidRPr="00D26D59">
              <w:rPr>
                <w:b/>
                <w:color w:val="0070C0"/>
              </w:rPr>
              <w:t>Liczba osób związanych z zakresem certyfikacji (Zakład 3)</w:t>
            </w:r>
            <w:r w:rsidR="007E04C2" w:rsidRPr="00D26D59">
              <w:rPr>
                <w:b/>
                <w:i/>
                <w:color w:val="0070C0"/>
                <w:sz w:val="24"/>
                <w:szCs w:val="24"/>
              </w:rPr>
              <w:t>*</w:t>
            </w:r>
            <w:r w:rsidRPr="00D26D59">
              <w:rPr>
                <w:b/>
                <w:color w:val="0070C0"/>
              </w:rPr>
              <w:t xml:space="preserve">: </w:t>
            </w:r>
          </w:p>
        </w:tc>
      </w:tr>
      <w:tr w:rsidR="001A4D79" w:rsidTr="0042472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9" w:rsidRPr="001E7AD8" w:rsidRDefault="001A4D79" w:rsidP="00B97024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18"/>
              </w:rPr>
            </w:pPr>
            <w:r w:rsidRPr="00E436F9">
              <w:rPr>
                <w:rFonts w:ascii="Times New Roman" w:hAnsi="Times New Roman"/>
                <w:b/>
                <w:i w:val="0"/>
                <w:sz w:val="18"/>
              </w:rPr>
              <w:t>Osoba odpowiedzialna</w:t>
            </w:r>
            <w:r w:rsidR="00657D3D">
              <w:rPr>
                <w:rFonts w:ascii="Times New Roman" w:hAnsi="Times New Roman"/>
                <w:b/>
                <w:i w:val="0"/>
                <w:sz w:val="18"/>
              </w:rPr>
              <w:t xml:space="preserve"> za System Zarządzania Jakością  </w:t>
            </w:r>
            <w:r w:rsidRPr="001E7AD8">
              <w:rPr>
                <w:rFonts w:ascii="Times New Roman" w:hAnsi="Times New Roman"/>
                <w:sz w:val="18"/>
              </w:rPr>
              <w:t>(</w:t>
            </w:r>
            <w:r w:rsidR="00B97024">
              <w:rPr>
                <w:rFonts w:ascii="Times New Roman" w:hAnsi="Times New Roman"/>
                <w:sz w:val="18"/>
              </w:rPr>
              <w:t>i</w:t>
            </w:r>
            <w:r w:rsidRPr="001E7AD8">
              <w:rPr>
                <w:rFonts w:ascii="Times New Roman" w:hAnsi="Times New Roman"/>
                <w:sz w:val="18"/>
              </w:rPr>
              <w:t>mię, nazwisko, stanowisko, telefon, fax, e-mail)</w:t>
            </w:r>
            <w:r w:rsidR="00657D3D" w:rsidRPr="00657D3D">
              <w:rPr>
                <w:rFonts w:ascii="Times New Roman" w:hAnsi="Times New Roman"/>
                <w:b/>
                <w:i w:val="0"/>
                <w:sz w:val="18"/>
              </w:rPr>
              <w:t>:</w:t>
            </w:r>
          </w:p>
        </w:tc>
      </w:tr>
      <w:tr w:rsidR="005C4274" w:rsidRPr="00820F65" w:rsidTr="00244D3B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74" w:rsidRPr="005178B7" w:rsidRDefault="005C4274" w:rsidP="00137250">
            <w:pPr>
              <w:pStyle w:val="BodyText3"/>
              <w:spacing w:before="60"/>
              <w:ind w:right="0"/>
              <w:rPr>
                <w:rFonts w:ascii="Times New Roman" w:hAnsi="Times New Roman"/>
                <w:b/>
                <w:i w:val="0"/>
                <w:color w:val="0070C0"/>
              </w:rPr>
            </w:pPr>
            <w:r w:rsidRPr="005178B7">
              <w:rPr>
                <w:rFonts w:ascii="Times New Roman" w:hAnsi="Times New Roman"/>
                <w:b/>
                <w:i w:val="0"/>
                <w:color w:val="0070C0"/>
              </w:rPr>
              <w:t xml:space="preserve">*  </w:t>
            </w:r>
            <w:r w:rsidR="0057263F" w:rsidRPr="005178B7">
              <w:rPr>
                <w:rFonts w:ascii="Times New Roman" w:hAnsi="Times New Roman"/>
                <w:b/>
                <w:i w:val="0"/>
                <w:color w:val="0070C0"/>
              </w:rPr>
              <w:t>wypełnić tylko przy</w:t>
            </w:r>
            <w:r w:rsidRPr="005178B7">
              <w:rPr>
                <w:rFonts w:ascii="Times New Roman" w:hAnsi="Times New Roman"/>
                <w:b/>
                <w:i w:val="0"/>
                <w:color w:val="0070C0"/>
              </w:rPr>
              <w:t xml:space="preserve"> certyfikacji wg </w:t>
            </w:r>
            <w:r w:rsidR="005178B7" w:rsidRPr="005178B7">
              <w:rPr>
                <w:rFonts w:ascii="Times New Roman" w:hAnsi="Times New Roman"/>
                <w:b/>
                <w:color w:val="0070C0"/>
              </w:rPr>
              <w:t>moduł</w:t>
            </w:r>
            <w:r w:rsidR="00137250">
              <w:rPr>
                <w:rFonts w:ascii="Times New Roman" w:hAnsi="Times New Roman"/>
                <w:b/>
                <w:color w:val="0070C0"/>
              </w:rPr>
              <w:t>u</w:t>
            </w:r>
            <w:r w:rsidR="005178B7" w:rsidRPr="005178B7">
              <w:rPr>
                <w:rFonts w:ascii="Times New Roman" w:hAnsi="Times New Roman"/>
                <w:b/>
                <w:color w:val="0070C0"/>
              </w:rPr>
              <w:t xml:space="preserve"> CD,  CH,  CH1,  D,  SD, H1,  H2,  SH1, SH2                             </w:t>
            </w:r>
          </w:p>
        </w:tc>
      </w:tr>
    </w:tbl>
    <w:p w:rsidR="00244D3B" w:rsidRDefault="00244D3B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C4274" w:rsidRPr="00820F65" w:rsidTr="00EF1B1B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C4274" w:rsidRPr="00657D3D" w:rsidRDefault="005C4274" w:rsidP="00B831CC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 w:rsidRPr="00657D3D">
              <w:rPr>
                <w:b/>
                <w:i w:val="0"/>
                <w:sz w:val="24"/>
                <w:szCs w:val="24"/>
              </w:rPr>
              <w:lastRenderedPageBreak/>
              <w:t>CZĘŚĆ I</w:t>
            </w:r>
            <w:r w:rsidR="00B831CC" w:rsidRPr="00657D3D">
              <w:rPr>
                <w:b/>
                <w:i w:val="0"/>
                <w:sz w:val="24"/>
                <w:szCs w:val="24"/>
              </w:rPr>
              <w:t>V</w:t>
            </w:r>
            <w:r w:rsidRPr="00657D3D">
              <w:rPr>
                <w:b/>
                <w:i w:val="0"/>
                <w:sz w:val="24"/>
                <w:szCs w:val="24"/>
              </w:rPr>
              <w:t xml:space="preserve"> – ZOBOWIĄZANIA I OŚWIADCZENIA WNIOSKODAWCY</w:t>
            </w:r>
          </w:p>
        </w:tc>
      </w:tr>
      <w:tr w:rsidR="005C4274" w:rsidRPr="00820F65" w:rsidTr="00EF1B1B">
        <w:tblPrEx>
          <w:tblCellMar>
            <w:top w:w="0" w:type="dxa"/>
            <w:bottom w:w="0" w:type="dxa"/>
          </w:tblCellMar>
        </w:tblPrEx>
        <w:trPr>
          <w:cantSplit/>
          <w:trHeight w:val="22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C" w:rsidRPr="006F6C5F" w:rsidRDefault="006F6C5F" w:rsidP="003219A4">
            <w:pPr>
              <w:pStyle w:val="BodyText3"/>
              <w:spacing w:before="60" w:line="360" w:lineRule="auto"/>
              <w:ind w:righ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F6C5F">
              <w:rPr>
                <w:rFonts w:ascii="Times New Roman" w:hAnsi="Times New Roman"/>
                <w:i w:val="0"/>
                <w:sz w:val="22"/>
                <w:szCs w:val="22"/>
              </w:rPr>
              <w:t>Z</w:t>
            </w:r>
            <w:r w:rsidR="00B831CC" w:rsidRPr="006F6C5F">
              <w:rPr>
                <w:rFonts w:ascii="Times New Roman" w:hAnsi="Times New Roman"/>
                <w:i w:val="0"/>
                <w:sz w:val="22"/>
                <w:szCs w:val="22"/>
              </w:rPr>
              <w:t>obowiązujemy się do:</w:t>
            </w:r>
          </w:p>
          <w:p w:rsidR="00B831CC" w:rsidRPr="006F6C5F" w:rsidRDefault="00B831CC" w:rsidP="003219A4">
            <w:pPr>
              <w:pStyle w:val="BodyText3"/>
              <w:numPr>
                <w:ilvl w:val="0"/>
                <w:numId w:val="26"/>
              </w:numPr>
              <w:tabs>
                <w:tab w:val="clear" w:pos="1560"/>
                <w:tab w:val="left" w:pos="284"/>
              </w:tabs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F6C5F">
              <w:rPr>
                <w:rFonts w:ascii="Times New Roman" w:hAnsi="Times New Roman"/>
                <w:i w:val="0"/>
                <w:sz w:val="22"/>
                <w:szCs w:val="22"/>
              </w:rPr>
              <w:t>spełnienia wymagań związanych z przeprowadzeniem certyfikacji WE, zawartych w</w:t>
            </w:r>
            <w:r w:rsidR="006F6C5F">
              <w:rPr>
                <w:rFonts w:ascii="Times New Roman" w:hAnsi="Times New Roman"/>
                <w:i w:val="0"/>
                <w:sz w:val="22"/>
                <w:szCs w:val="22"/>
              </w:rPr>
              <w:t> </w:t>
            </w:r>
            <w:r w:rsidRPr="006F6C5F">
              <w:rPr>
                <w:rFonts w:ascii="Times New Roman" w:hAnsi="Times New Roman"/>
                <w:i w:val="0"/>
                <w:sz w:val="22"/>
                <w:szCs w:val="22"/>
              </w:rPr>
              <w:t>obowiązujących przepisach prawnych,</w:t>
            </w:r>
          </w:p>
          <w:p w:rsidR="00B831CC" w:rsidRPr="006F6C5F" w:rsidRDefault="00B831CC" w:rsidP="003219A4">
            <w:pPr>
              <w:pStyle w:val="BodyText3"/>
              <w:numPr>
                <w:ilvl w:val="0"/>
                <w:numId w:val="26"/>
              </w:numPr>
              <w:tabs>
                <w:tab w:val="clear" w:pos="1560"/>
                <w:tab w:val="left" w:pos="284"/>
              </w:tabs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F6C5F">
              <w:rPr>
                <w:rFonts w:ascii="Times New Roman" w:hAnsi="Times New Roman"/>
                <w:i w:val="0"/>
                <w:sz w:val="22"/>
                <w:szCs w:val="22"/>
              </w:rPr>
              <w:t xml:space="preserve"> wniesienia opłaty wstępnej,</w:t>
            </w:r>
          </w:p>
          <w:p w:rsidR="005C4274" w:rsidRPr="006F6C5F" w:rsidRDefault="00B831CC" w:rsidP="003219A4">
            <w:pPr>
              <w:pStyle w:val="BodyText3"/>
              <w:numPr>
                <w:ilvl w:val="0"/>
                <w:numId w:val="26"/>
              </w:numPr>
              <w:tabs>
                <w:tab w:val="clear" w:pos="1560"/>
                <w:tab w:val="left" w:pos="284"/>
              </w:tabs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F6C5F">
              <w:rPr>
                <w:rFonts w:ascii="Times New Roman" w:hAnsi="Times New Roman"/>
                <w:i w:val="0"/>
                <w:sz w:val="22"/>
                <w:szCs w:val="22"/>
              </w:rPr>
              <w:t xml:space="preserve">uiszczenia pełnej opłaty za przeprowadzenie certyfikacji niezależnie od jej wyniku, </w:t>
            </w:r>
          </w:p>
        </w:tc>
      </w:tr>
      <w:tr w:rsidR="005C4274" w:rsidRPr="00820F65" w:rsidTr="00EF1B1B">
        <w:tblPrEx>
          <w:tblCellMar>
            <w:top w:w="0" w:type="dxa"/>
            <w:bottom w:w="0" w:type="dxa"/>
          </w:tblCellMar>
        </w:tblPrEx>
        <w:trPr>
          <w:cantSplit/>
          <w:trHeight w:val="60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C" w:rsidRPr="0042472A" w:rsidRDefault="006F6C5F" w:rsidP="003219A4">
            <w:pPr>
              <w:pStyle w:val="BodyText3"/>
              <w:spacing w:before="60" w:line="360" w:lineRule="auto"/>
              <w:ind w:righ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472A">
              <w:rPr>
                <w:rFonts w:ascii="Times New Roman" w:hAnsi="Times New Roman"/>
                <w:i w:val="0"/>
                <w:sz w:val="22"/>
                <w:szCs w:val="22"/>
              </w:rPr>
              <w:t>O</w:t>
            </w:r>
            <w:r w:rsidR="00B831CC" w:rsidRPr="0042472A">
              <w:rPr>
                <w:rFonts w:ascii="Times New Roman" w:hAnsi="Times New Roman"/>
                <w:i w:val="0"/>
                <w:sz w:val="22"/>
                <w:szCs w:val="22"/>
              </w:rPr>
              <w:t>świadczamy, że:</w:t>
            </w:r>
          </w:p>
          <w:p w:rsidR="00B831CC" w:rsidRPr="0042472A" w:rsidRDefault="00B831CC" w:rsidP="00431A0E">
            <w:pPr>
              <w:pStyle w:val="BodyText3"/>
              <w:numPr>
                <w:ilvl w:val="0"/>
                <w:numId w:val="27"/>
              </w:numPr>
              <w:tabs>
                <w:tab w:val="clear" w:pos="1560"/>
                <w:tab w:val="left" w:pos="284"/>
              </w:tabs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472A">
              <w:rPr>
                <w:rFonts w:ascii="Times New Roman" w:hAnsi="Times New Roman"/>
                <w:i w:val="0"/>
                <w:sz w:val="22"/>
                <w:szCs w:val="22"/>
              </w:rPr>
              <w:t>ma</w:t>
            </w:r>
            <w:r w:rsidR="007F2577" w:rsidRPr="0042472A">
              <w:rPr>
                <w:rFonts w:ascii="Times New Roman" w:hAnsi="Times New Roman"/>
                <w:i w:val="0"/>
                <w:sz w:val="22"/>
                <w:szCs w:val="22"/>
              </w:rPr>
              <w:t>my</w:t>
            </w:r>
            <w:r w:rsidRPr="0042472A">
              <w:rPr>
                <w:rFonts w:ascii="Times New Roman" w:hAnsi="Times New Roman"/>
                <w:i w:val="0"/>
                <w:sz w:val="22"/>
                <w:szCs w:val="22"/>
              </w:rPr>
              <w:t xml:space="preserve"> prawo do rozporządzania wyrobem w celu złożenia wniosku,</w:t>
            </w:r>
          </w:p>
          <w:p w:rsidR="007F2577" w:rsidRPr="0042472A" w:rsidRDefault="00B831CC" w:rsidP="00431A0E">
            <w:pPr>
              <w:pStyle w:val="BodyText3"/>
              <w:numPr>
                <w:ilvl w:val="0"/>
                <w:numId w:val="27"/>
              </w:numPr>
              <w:tabs>
                <w:tab w:val="clear" w:pos="1560"/>
                <w:tab w:val="left" w:pos="284"/>
              </w:tabs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472A">
              <w:rPr>
                <w:rFonts w:ascii="Times New Roman" w:hAnsi="Times New Roman"/>
                <w:i w:val="0"/>
                <w:sz w:val="22"/>
                <w:szCs w:val="22"/>
              </w:rPr>
              <w:t xml:space="preserve">dołączona do wniosku dokumentacja jest adekwatna do </w:t>
            </w:r>
            <w:r w:rsidR="006F6C5F" w:rsidRPr="0042472A">
              <w:rPr>
                <w:rFonts w:ascii="Times New Roman" w:hAnsi="Times New Roman"/>
                <w:i w:val="0"/>
                <w:sz w:val="22"/>
                <w:szCs w:val="22"/>
              </w:rPr>
              <w:t>wyrobu i aktualna,</w:t>
            </w:r>
          </w:p>
          <w:p w:rsidR="007F2577" w:rsidRPr="0042472A" w:rsidRDefault="006F6C5F" w:rsidP="00431A0E">
            <w:pPr>
              <w:pStyle w:val="BodyText3"/>
              <w:numPr>
                <w:ilvl w:val="0"/>
                <w:numId w:val="27"/>
              </w:numPr>
              <w:tabs>
                <w:tab w:val="clear" w:pos="1560"/>
                <w:tab w:val="left" w:pos="284"/>
              </w:tabs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472A">
              <w:rPr>
                <w:rFonts w:ascii="Times New Roman" w:hAnsi="Times New Roman"/>
                <w:i w:val="0"/>
                <w:sz w:val="22"/>
                <w:szCs w:val="22"/>
              </w:rPr>
              <w:t>wyrób</w:t>
            </w:r>
            <w:r w:rsidR="007F2577" w:rsidRPr="0042472A">
              <w:rPr>
                <w:rFonts w:ascii="Times New Roman" w:hAnsi="Times New Roman"/>
                <w:i w:val="0"/>
                <w:sz w:val="22"/>
                <w:szCs w:val="22"/>
              </w:rPr>
              <w:t xml:space="preserve"> spełnia wymagania:</w:t>
            </w:r>
          </w:p>
          <w:p w:rsidR="007F2577" w:rsidRPr="0042472A" w:rsidRDefault="007F2577" w:rsidP="003219A4">
            <w:pPr>
              <w:spacing w:line="360" w:lineRule="auto"/>
              <w:ind w:left="360" w:right="-70" w:firstLine="421"/>
              <w:rPr>
                <w:sz w:val="22"/>
                <w:szCs w:val="22"/>
              </w:rPr>
            </w:pPr>
            <w:r w:rsidRPr="0042472A">
              <w:rPr>
                <w:sz w:val="22"/>
                <w:szCs w:val="22"/>
              </w:rPr>
              <w:t xml:space="preserve">-  stosownych TSI (nie dotyczy procesów wg modułów B, CB, SB, V, CV), </w:t>
            </w:r>
          </w:p>
          <w:p w:rsidR="007F2577" w:rsidRPr="0042472A" w:rsidRDefault="007F2577" w:rsidP="003219A4">
            <w:pPr>
              <w:spacing w:line="360" w:lineRule="auto"/>
              <w:ind w:left="360" w:right="-70" w:firstLine="421"/>
              <w:rPr>
                <w:sz w:val="22"/>
                <w:szCs w:val="22"/>
              </w:rPr>
            </w:pPr>
            <w:r w:rsidRPr="0042472A">
              <w:rPr>
                <w:sz w:val="22"/>
                <w:szCs w:val="22"/>
              </w:rPr>
              <w:t xml:space="preserve">- wszelkich innych przepisów wynikających z Traktatu, które mają do niego zastosowanie </w:t>
            </w:r>
          </w:p>
          <w:p w:rsidR="007F2577" w:rsidRPr="00431A0E" w:rsidRDefault="007F2577" w:rsidP="00431A0E">
            <w:pPr>
              <w:numPr>
                <w:ilvl w:val="0"/>
                <w:numId w:val="27"/>
              </w:numPr>
              <w:spacing w:line="360" w:lineRule="auto"/>
              <w:ind w:right="-70"/>
              <w:rPr>
                <w:sz w:val="22"/>
                <w:szCs w:val="22"/>
              </w:rPr>
            </w:pPr>
            <w:r w:rsidRPr="0042472A">
              <w:rPr>
                <w:sz w:val="22"/>
                <w:szCs w:val="22"/>
              </w:rPr>
              <w:t xml:space="preserve">wyrób </w:t>
            </w:r>
            <w:r w:rsidRPr="00431A0E">
              <w:rPr>
                <w:sz w:val="22"/>
                <w:szCs w:val="22"/>
              </w:rPr>
              <w:t>jest zgodny z typem opisanym w certyfikacie badania typu WE</w:t>
            </w:r>
            <w:r w:rsidR="006F6C5F" w:rsidRPr="00431A0E">
              <w:rPr>
                <w:sz w:val="22"/>
                <w:szCs w:val="22"/>
              </w:rPr>
              <w:t>, w przypadku wnioskowania o zastosowanie procedury certyfikacji według modułu F, CF, SF</w:t>
            </w:r>
          </w:p>
          <w:p w:rsidR="00B65BB6" w:rsidRPr="00431A0E" w:rsidRDefault="00B831CC" w:rsidP="00431A0E">
            <w:pPr>
              <w:pStyle w:val="BodyText3"/>
              <w:numPr>
                <w:ilvl w:val="0"/>
                <w:numId w:val="27"/>
              </w:numPr>
              <w:tabs>
                <w:tab w:val="clear" w:pos="1560"/>
                <w:tab w:val="left" w:pos="284"/>
              </w:tabs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1A0E">
              <w:rPr>
                <w:rFonts w:ascii="Times New Roman" w:hAnsi="Times New Roman"/>
                <w:i w:val="0"/>
                <w:sz w:val="22"/>
                <w:szCs w:val="22"/>
              </w:rPr>
              <w:t>ten sam wniosek nie został złożony w innej jednostce notyfikowanej.</w:t>
            </w:r>
          </w:p>
          <w:p w:rsidR="00431A0E" w:rsidRPr="00431A0E" w:rsidRDefault="00431A0E" w:rsidP="00431A0E">
            <w:pPr>
              <w:pStyle w:val="BodyText3"/>
              <w:numPr>
                <w:ilvl w:val="0"/>
                <w:numId w:val="27"/>
              </w:numPr>
              <w:tabs>
                <w:tab w:val="clear" w:pos="1560"/>
                <w:tab w:val="left" w:pos="28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1A0E">
              <w:rPr>
                <w:rFonts w:ascii="Times New Roman" w:hAnsi="Times New Roman"/>
                <w:i w:val="0"/>
                <w:sz w:val="22"/>
                <w:szCs w:val="22"/>
              </w:rPr>
              <w:t xml:space="preserve">w okresie ostatnich dwóch lat </w:t>
            </w:r>
          </w:p>
          <w:p w:rsidR="00431A0E" w:rsidRPr="00431A0E" w:rsidRDefault="00431A0E" w:rsidP="00431A0E">
            <w:pPr>
              <w:pStyle w:val="BodyText3"/>
              <w:tabs>
                <w:tab w:val="clear" w:pos="1560"/>
                <w:tab w:val="left" w:pos="284"/>
              </w:tabs>
              <w:ind w:left="283" w:firstLine="3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1A0E">
              <w:rPr>
                <w:rFonts w:ascii="Times New Roman" w:hAnsi="Times New Roman"/>
                <w:sz w:val="48"/>
                <w:szCs w:val="48"/>
              </w:rPr>
              <w:t>□</w:t>
            </w:r>
            <w:r w:rsidRPr="00431A0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431A0E">
              <w:rPr>
                <w:rFonts w:ascii="Times New Roman" w:hAnsi="Times New Roman"/>
                <w:i w:val="0"/>
                <w:sz w:val="22"/>
                <w:szCs w:val="22"/>
              </w:rPr>
              <w:t>nie posiadał</w:t>
            </w:r>
          </w:p>
          <w:p w:rsidR="00431A0E" w:rsidRPr="00431A0E" w:rsidRDefault="00431A0E" w:rsidP="00431A0E">
            <w:pPr>
              <w:pStyle w:val="BodyText3"/>
              <w:tabs>
                <w:tab w:val="clear" w:pos="1560"/>
                <w:tab w:val="left" w:pos="284"/>
              </w:tabs>
              <w:ind w:left="283" w:firstLine="3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1A0E">
              <w:rPr>
                <w:rFonts w:ascii="Times New Roman" w:hAnsi="Times New Roman"/>
                <w:sz w:val="48"/>
                <w:szCs w:val="48"/>
              </w:rPr>
              <w:t>□</w:t>
            </w:r>
            <w:r w:rsidRPr="00431A0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431A0E">
              <w:rPr>
                <w:rFonts w:ascii="Times New Roman" w:hAnsi="Times New Roman"/>
                <w:i w:val="0"/>
                <w:sz w:val="22"/>
                <w:szCs w:val="22"/>
              </w:rPr>
              <w:t>posiadał (opisać w załączniku</w:t>
            </w:r>
            <w:r w:rsidR="0055095B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431A0E">
              <w:rPr>
                <w:rFonts w:ascii="Times New Roman" w:hAnsi="Times New Roman"/>
                <w:i w:val="0"/>
                <w:sz w:val="22"/>
                <w:szCs w:val="22"/>
              </w:rPr>
              <w:t xml:space="preserve"> jakie to powiązania)</w:t>
            </w:r>
          </w:p>
          <w:p w:rsidR="00213289" w:rsidRPr="00431A0E" w:rsidRDefault="00431A0E" w:rsidP="00431A0E">
            <w:pPr>
              <w:pStyle w:val="BodyText3"/>
              <w:tabs>
                <w:tab w:val="clear" w:pos="1560"/>
                <w:tab w:val="left" w:pos="498"/>
              </w:tabs>
              <w:ind w:left="78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31A0E">
              <w:rPr>
                <w:rFonts w:ascii="Times New Roman" w:hAnsi="Times New Roman"/>
                <w:i w:val="0"/>
                <w:sz w:val="22"/>
                <w:szCs w:val="22"/>
              </w:rPr>
              <w:t xml:space="preserve">z Instytutem Kolejnictwa powiązań biznesowych innych niż związane z procesami certyfikacji i niezależnymi badaniami czy opiniami. </w:t>
            </w:r>
          </w:p>
        </w:tc>
      </w:tr>
      <w:tr w:rsidR="00B831CC" w:rsidRPr="00820F65" w:rsidTr="00EF1B1B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C" w:rsidRPr="0042472A" w:rsidRDefault="006F6C5F" w:rsidP="003219A4">
            <w:pPr>
              <w:pStyle w:val="BodyText3"/>
              <w:numPr>
                <w:ilvl w:val="12"/>
                <w:numId w:val="0"/>
              </w:numPr>
              <w:spacing w:before="60" w:line="360" w:lineRule="auto"/>
              <w:ind w:righ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472A">
              <w:rPr>
                <w:rFonts w:ascii="Times New Roman" w:hAnsi="Times New Roman"/>
                <w:i w:val="0"/>
                <w:sz w:val="22"/>
                <w:szCs w:val="22"/>
              </w:rPr>
              <w:t>P</w:t>
            </w:r>
            <w:r w:rsidR="00B831CC" w:rsidRPr="0042472A">
              <w:rPr>
                <w:rFonts w:ascii="Times New Roman" w:hAnsi="Times New Roman"/>
                <w:i w:val="0"/>
                <w:sz w:val="22"/>
                <w:szCs w:val="22"/>
              </w:rPr>
              <w:t>rzyjmuje</w:t>
            </w:r>
            <w:r w:rsidRPr="0042472A">
              <w:rPr>
                <w:rFonts w:ascii="Times New Roman" w:hAnsi="Times New Roman"/>
                <w:i w:val="0"/>
                <w:sz w:val="22"/>
                <w:szCs w:val="22"/>
              </w:rPr>
              <w:t>my</w:t>
            </w:r>
            <w:r w:rsidR="00B831CC" w:rsidRPr="0042472A">
              <w:rPr>
                <w:rFonts w:ascii="Times New Roman" w:hAnsi="Times New Roman"/>
                <w:i w:val="0"/>
                <w:sz w:val="22"/>
                <w:szCs w:val="22"/>
              </w:rPr>
              <w:t xml:space="preserve"> do wiadomości, że certyfikat WE zostanie wydany po pozytywnym wyniku oceny.</w:t>
            </w:r>
          </w:p>
        </w:tc>
      </w:tr>
      <w:tr w:rsidR="005C4274" w:rsidRPr="00820F65" w:rsidTr="00EF1B1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4" w:rsidRPr="006F6C5F" w:rsidRDefault="00B831CC" w:rsidP="003219A4">
            <w:pPr>
              <w:pStyle w:val="BodyText3"/>
              <w:numPr>
                <w:ilvl w:val="12"/>
                <w:numId w:val="0"/>
              </w:numPr>
              <w:spacing w:before="60" w:after="120" w:line="360" w:lineRule="auto"/>
              <w:ind w:righ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F6C5F">
              <w:rPr>
                <w:rFonts w:ascii="Times New Roman" w:hAnsi="Times New Roman"/>
                <w:i w:val="0"/>
                <w:sz w:val="22"/>
                <w:szCs w:val="22"/>
              </w:rPr>
              <w:t>Upoważniamy Instytut Kolejnictwa do wystawienia faktury bez naszego podpisu.</w:t>
            </w:r>
          </w:p>
        </w:tc>
      </w:tr>
    </w:tbl>
    <w:p w:rsidR="00EF1B1B" w:rsidRDefault="00EF1B1B"/>
    <w:p w:rsidR="00EF1B1B" w:rsidRDefault="00EF1B1B"/>
    <w:p w:rsidR="00DF3762" w:rsidRDefault="00DF3762"/>
    <w:p w:rsidR="00DF3762" w:rsidRDefault="00DF3762"/>
    <w:p w:rsidR="00DF3762" w:rsidRDefault="00DF3762"/>
    <w:p w:rsidR="00EF1B1B" w:rsidRDefault="00EF1B1B"/>
    <w:p w:rsidR="00EF1B1B" w:rsidRDefault="004C66B6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EF1B1B" w:rsidRPr="004C66B6" w:rsidRDefault="00442C82">
      <w:pPr>
        <w:rPr>
          <w:b/>
        </w:rPr>
      </w:pPr>
      <w:r w:rsidRPr="004C66B6">
        <w:rPr>
          <w:b/>
        </w:rPr>
        <w:t>Miejscowoś</w:t>
      </w:r>
      <w:r w:rsidR="004C66B6" w:rsidRPr="004C66B6">
        <w:rPr>
          <w:b/>
        </w:rPr>
        <w:t>ć, data</w:t>
      </w:r>
      <w:r w:rsidR="004C66B6" w:rsidRPr="004C66B6">
        <w:rPr>
          <w:b/>
        </w:rPr>
        <w:tab/>
      </w:r>
      <w:r w:rsidR="004C66B6" w:rsidRPr="004C66B6">
        <w:rPr>
          <w:b/>
        </w:rPr>
        <w:tab/>
      </w:r>
      <w:r w:rsidR="004C66B6" w:rsidRPr="004C66B6">
        <w:rPr>
          <w:b/>
        </w:rPr>
        <w:tab/>
      </w:r>
      <w:r w:rsidR="004C66B6" w:rsidRPr="004C66B6">
        <w:rPr>
          <w:b/>
        </w:rPr>
        <w:tab/>
      </w:r>
      <w:r w:rsidR="004C66B6" w:rsidRPr="004C66B6">
        <w:rPr>
          <w:b/>
        </w:rPr>
        <w:tab/>
      </w:r>
      <w:r w:rsidR="004C66B6" w:rsidRPr="004C66B6">
        <w:rPr>
          <w:b/>
        </w:rPr>
        <w:tab/>
      </w:r>
      <w:r w:rsidR="004C66B6" w:rsidRPr="004C66B6">
        <w:rPr>
          <w:b/>
        </w:rPr>
        <w:tab/>
        <w:t>Pieczęć i podpis osoby uprawnionej</w:t>
      </w:r>
    </w:p>
    <w:p w:rsidR="00EF1B1B" w:rsidRPr="004C66B6" w:rsidRDefault="00EF1B1B">
      <w:pPr>
        <w:rPr>
          <w:b/>
        </w:rPr>
      </w:pPr>
    </w:p>
    <w:p w:rsidR="00EF1B1B" w:rsidRDefault="00EF1B1B">
      <w:pPr>
        <w:sectPr w:rsidR="00EF1B1B" w:rsidSect="006F6C5F">
          <w:headerReference w:type="default" r:id="rId8"/>
          <w:footerReference w:type="default" r:id="rId9"/>
          <w:pgSz w:w="11906" w:h="16838" w:code="9"/>
          <w:pgMar w:top="851" w:right="992" w:bottom="426" w:left="1418" w:header="708" w:footer="737" w:gutter="0"/>
          <w:cols w:space="708"/>
        </w:sectPr>
      </w:pPr>
    </w:p>
    <w:p w:rsidR="00EF1B1B" w:rsidRDefault="00EF1B1B"/>
    <w:tbl>
      <w:tblPr>
        <w:tblW w:w="9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363"/>
        <w:gridCol w:w="869"/>
      </w:tblGrid>
      <w:tr w:rsidR="003137CB" w:rsidTr="007F2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9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3137CB" w:rsidRDefault="003137CB" w:rsidP="003137CB">
            <w:r>
              <w:rPr>
                <w:b/>
                <w:sz w:val="24"/>
                <w:szCs w:val="24"/>
              </w:rPr>
              <w:t xml:space="preserve">CZĘŚĆ V – </w:t>
            </w:r>
            <w:r>
              <w:rPr>
                <w:b/>
                <w:sz w:val="22"/>
              </w:rPr>
              <w:t>DOKUMENTY DOŁĄCZONE DO WNIOSKU</w:t>
            </w:r>
            <w:r>
              <w:t>: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137CB" w:rsidRDefault="003137CB" w:rsidP="003137CB">
            <w:pPr>
              <w:ind w:left="-70" w:right="-70"/>
              <w:jc w:val="center"/>
            </w:pPr>
            <w:r>
              <w:t>Załącznik  nr</w:t>
            </w:r>
          </w:p>
        </w:tc>
      </w:tr>
      <w:tr w:rsidR="003137CB" w:rsidTr="003219A4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568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15" w:color="000000" w:fill="FFFFFF"/>
            <w:vAlign w:val="center"/>
          </w:tcPr>
          <w:p w:rsidR="003137CB" w:rsidRDefault="003137CB" w:rsidP="003137CB">
            <w:pPr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15" w:color="000000" w:fill="FFFFFF"/>
            <w:vAlign w:val="center"/>
          </w:tcPr>
          <w:p w:rsidR="003137CB" w:rsidRPr="003219A4" w:rsidRDefault="003137CB" w:rsidP="00DF3762">
            <w:pPr>
              <w:rPr>
                <w:sz w:val="24"/>
                <w:szCs w:val="24"/>
              </w:rPr>
            </w:pPr>
            <w:r w:rsidRPr="003219A4">
              <w:rPr>
                <w:sz w:val="24"/>
                <w:szCs w:val="24"/>
              </w:rPr>
              <w:t xml:space="preserve">Upoważnienie Wnioskodawcy (upoważnionego przedstawiciela) przez Producenta do ubiegania się o przeprowadzenie procesu oceny </w:t>
            </w:r>
            <w:r w:rsidRPr="003219A4">
              <w:rPr>
                <w:color w:val="000000"/>
                <w:sz w:val="24"/>
                <w:szCs w:val="24"/>
              </w:rPr>
              <w:t>zgodności, przydatności</w:t>
            </w:r>
            <w:r w:rsidR="00DF3762">
              <w:rPr>
                <w:color w:val="000000"/>
                <w:sz w:val="24"/>
                <w:szCs w:val="24"/>
              </w:rPr>
              <w:br/>
            </w:r>
            <w:r w:rsidRPr="003219A4">
              <w:rPr>
                <w:color w:val="000000"/>
                <w:sz w:val="24"/>
                <w:szCs w:val="24"/>
              </w:rPr>
              <w:t>do stosowania bądź weryfikacji WE.</w:t>
            </w:r>
            <w:r w:rsidRPr="003219A4">
              <w:rPr>
                <w:sz w:val="24"/>
                <w:szCs w:val="24"/>
              </w:rPr>
              <w:t xml:space="preserve"> </w:t>
            </w:r>
            <w:r w:rsidRPr="003219A4">
              <w:rPr>
                <w:i/>
                <w:sz w:val="16"/>
                <w:szCs w:val="16"/>
              </w:rPr>
              <w:t>(jeśli dotyczy)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</w:tcBorders>
            <w:vAlign w:val="center"/>
          </w:tcPr>
          <w:p w:rsidR="003137CB" w:rsidRDefault="003137CB" w:rsidP="003137CB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3137CB" w:rsidTr="003219A4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137CB" w:rsidRDefault="00DF3762" w:rsidP="003137CB">
            <w:pPr>
              <w:jc w:val="center"/>
            </w:pPr>
            <w:r>
              <w:t>2</w:t>
            </w:r>
            <w:r w:rsidR="003137CB">
              <w:t>.</w:t>
            </w:r>
          </w:p>
          <w:p w:rsidR="003137CB" w:rsidRDefault="003137CB" w:rsidP="003137CB">
            <w:pPr>
              <w:rPr>
                <w:rStyle w:val="Pogrubienie"/>
                <w:b w:val="0"/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137CB" w:rsidRPr="003219A4" w:rsidRDefault="003137CB" w:rsidP="003137CB">
            <w:pPr>
              <w:pStyle w:val="BodyText3"/>
              <w:rPr>
                <w:sz w:val="24"/>
                <w:szCs w:val="24"/>
              </w:rPr>
            </w:pPr>
            <w:r w:rsidRPr="003219A4">
              <w:rPr>
                <w:rFonts w:ascii="Times New Roman" w:hAnsi="Times New Roman"/>
                <w:i w:val="0"/>
                <w:sz w:val="24"/>
                <w:szCs w:val="24"/>
              </w:rPr>
              <w:t xml:space="preserve">Dokumentacja Techniczna wg wymagań modułów mających zastosowanie w ocenie 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CB" w:rsidRPr="00B40D1D" w:rsidRDefault="003137CB" w:rsidP="003137CB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3137CB" w:rsidTr="003219A4">
        <w:tblPrEx>
          <w:tblCellMar>
            <w:top w:w="0" w:type="dxa"/>
            <w:bottom w:w="0" w:type="dxa"/>
          </w:tblCellMar>
        </w:tblPrEx>
        <w:trPr>
          <w:cantSplit/>
          <w:trHeight w:val="182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137CB" w:rsidRDefault="00DF3762" w:rsidP="00DF3762">
            <w:pPr>
              <w:jc w:val="center"/>
            </w:pPr>
            <w:r>
              <w:t>3</w:t>
            </w:r>
            <w:r w:rsidR="003137CB">
              <w:t>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137CB" w:rsidRPr="003219A4" w:rsidRDefault="003137CB" w:rsidP="003137CB">
            <w:pPr>
              <w:pStyle w:val="BodyText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9A4">
              <w:rPr>
                <w:rFonts w:ascii="Times New Roman" w:hAnsi="Times New Roman"/>
                <w:i w:val="0"/>
                <w:sz w:val="24"/>
                <w:szCs w:val="24"/>
              </w:rPr>
              <w:t>Dokumentacja Systemu Zarządzania Jakością wg wymagań modułów mających zastosowanie w ocenie</w:t>
            </w:r>
            <w:r w:rsidRPr="003219A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w tym:</w:t>
            </w:r>
            <w:r w:rsidRPr="003219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37CB" w:rsidRPr="003219A4" w:rsidRDefault="003137CB" w:rsidP="003137CB">
            <w:pPr>
              <w:pStyle w:val="BodyText3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9A4">
              <w:rPr>
                <w:rFonts w:ascii="Times New Roman" w:hAnsi="Times New Roman"/>
                <w:i w:val="0"/>
                <w:sz w:val="24"/>
                <w:szCs w:val="24"/>
              </w:rPr>
              <w:t>Certyfikat SZJ</w:t>
            </w:r>
          </w:p>
          <w:p w:rsidR="003137CB" w:rsidRPr="003219A4" w:rsidRDefault="003137CB" w:rsidP="003137CB">
            <w:pPr>
              <w:pStyle w:val="BodyText3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9A4">
              <w:rPr>
                <w:rFonts w:ascii="Times New Roman" w:hAnsi="Times New Roman"/>
                <w:i w:val="0"/>
                <w:sz w:val="24"/>
                <w:szCs w:val="24"/>
              </w:rPr>
              <w:t>Księga Systemu Zarządzania</w:t>
            </w:r>
            <w:r w:rsidR="00C04143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r w:rsidR="00C04143" w:rsidRPr="00E43176">
              <w:rPr>
                <w:rFonts w:ascii="Times New Roman" w:hAnsi="Times New Roman"/>
                <w:i w:val="0"/>
                <w:sz w:val="24"/>
                <w:szCs w:val="24"/>
              </w:rPr>
              <w:t>jeśli posiada)</w:t>
            </w:r>
          </w:p>
          <w:p w:rsidR="003137CB" w:rsidRPr="003219A4" w:rsidRDefault="003137CB" w:rsidP="003137CB">
            <w:pPr>
              <w:pStyle w:val="BodyText3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19A4">
              <w:rPr>
                <w:rFonts w:ascii="Times New Roman" w:hAnsi="Times New Roman"/>
                <w:i w:val="0"/>
                <w:sz w:val="24"/>
                <w:szCs w:val="24"/>
              </w:rPr>
              <w:t xml:space="preserve">Procedury i instrukcje Systemu Zarządzania wraz z załącznikami, 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CB" w:rsidRPr="00B40D1D" w:rsidRDefault="003137CB" w:rsidP="003137CB">
            <w:pPr>
              <w:jc w:val="center"/>
            </w:pPr>
          </w:p>
        </w:tc>
      </w:tr>
      <w:tr w:rsidR="003137CB" w:rsidTr="003219A4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137CB" w:rsidRDefault="00DF3762" w:rsidP="00DF3762">
            <w:pPr>
              <w:jc w:val="center"/>
            </w:pPr>
            <w:r>
              <w:t>4</w:t>
            </w:r>
            <w:r w:rsidR="003137CB">
              <w:t>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137CB" w:rsidRPr="003219A4" w:rsidRDefault="003137CB" w:rsidP="00DF3762">
            <w:pPr>
              <w:rPr>
                <w:sz w:val="24"/>
                <w:szCs w:val="24"/>
              </w:rPr>
            </w:pPr>
            <w:r w:rsidRPr="003219A4">
              <w:rPr>
                <w:sz w:val="24"/>
                <w:szCs w:val="24"/>
              </w:rPr>
              <w:t>Inne dokumenty potwierdzające zgodność z innymi przepisami wynikającymi</w:t>
            </w:r>
            <w:r w:rsidR="00DF3762">
              <w:rPr>
                <w:sz w:val="24"/>
                <w:szCs w:val="24"/>
              </w:rPr>
              <w:br/>
            </w:r>
            <w:r w:rsidRPr="003219A4">
              <w:rPr>
                <w:sz w:val="24"/>
                <w:szCs w:val="24"/>
              </w:rPr>
              <w:t>z Traktatu (np. certyfikaty WE wydane zgodnie z innymi aktami prawnymi wynikającymi z Traktatu).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CB" w:rsidRPr="00B40D1D" w:rsidRDefault="003137CB" w:rsidP="003137CB">
            <w:pPr>
              <w:jc w:val="center"/>
            </w:pPr>
          </w:p>
        </w:tc>
      </w:tr>
      <w:tr w:rsidR="003137CB" w:rsidTr="00D26D59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3137CB" w:rsidRDefault="00DF3762" w:rsidP="00DF3762">
            <w:pPr>
              <w:jc w:val="center"/>
            </w:pPr>
            <w:r>
              <w:t>5</w:t>
            </w:r>
            <w:r w:rsidR="003137CB">
              <w:t>.</w:t>
            </w: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137CB" w:rsidRPr="003219A4" w:rsidRDefault="003137CB" w:rsidP="003137CB">
            <w:pPr>
              <w:rPr>
                <w:sz w:val="24"/>
                <w:szCs w:val="24"/>
              </w:rPr>
            </w:pPr>
            <w:r w:rsidRPr="003219A4"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CB" w:rsidRDefault="003137CB" w:rsidP="003137CB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</w:tbl>
    <w:p w:rsidR="00E566A8" w:rsidRDefault="00E566A8">
      <w:pPr>
        <w:pStyle w:val="BodyText3"/>
        <w:rPr>
          <w:rFonts w:ascii="Times New Roman" w:hAnsi="Times New Roman"/>
          <w:b/>
          <w:i w:val="0"/>
          <w:sz w:val="18"/>
        </w:rPr>
      </w:pPr>
    </w:p>
    <w:p w:rsidR="00E566A8" w:rsidRDefault="00E566A8">
      <w:r>
        <w:t>Wniosek o przeprowadzenie certyfikacji WE oraz załączniki powinny być umieszczone w segregatorze, w kolejności odpowiadającej numeracji załączników, przyjętej przez Wnioskującego.</w:t>
      </w:r>
    </w:p>
    <w:p w:rsidR="00E566A8" w:rsidRDefault="00E566A8">
      <w:pPr>
        <w:pStyle w:val="BodyText3"/>
        <w:rPr>
          <w:rFonts w:ascii="Times New Roman" w:hAnsi="Times New Roman"/>
          <w:b/>
          <w:i w:val="0"/>
          <w:sz w:val="18"/>
        </w:rPr>
      </w:pPr>
    </w:p>
    <w:p w:rsidR="00E566A8" w:rsidRPr="00D26D59" w:rsidRDefault="00E566A8">
      <w:pPr>
        <w:pStyle w:val="BodyText3"/>
        <w:rPr>
          <w:rFonts w:ascii="Times New Roman" w:hAnsi="Times New Roman"/>
          <w:b/>
          <w:i w:val="0"/>
          <w:sz w:val="18"/>
        </w:rPr>
      </w:pPr>
      <w:r w:rsidRPr="00D26D59">
        <w:rPr>
          <w:rFonts w:ascii="Times New Roman" w:hAnsi="Times New Roman"/>
          <w:b/>
          <w:i w:val="0"/>
          <w:sz w:val="24"/>
          <w:szCs w:val="24"/>
        </w:rPr>
        <w:t xml:space="preserve">Potwierdzamy </w:t>
      </w:r>
      <w:r w:rsidR="00D26D59" w:rsidRPr="00D26D59">
        <w:rPr>
          <w:rFonts w:ascii="Times New Roman" w:hAnsi="Times New Roman"/>
          <w:b/>
          <w:i w:val="0"/>
          <w:sz w:val="24"/>
          <w:szCs w:val="24"/>
        </w:rPr>
        <w:t>uzgodnienie</w:t>
      </w:r>
      <w:r w:rsidR="003867D3" w:rsidRPr="00D26D5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D26D59">
        <w:rPr>
          <w:rFonts w:ascii="Times New Roman" w:hAnsi="Times New Roman"/>
          <w:b/>
          <w:i w:val="0"/>
          <w:sz w:val="24"/>
          <w:szCs w:val="24"/>
        </w:rPr>
        <w:t xml:space="preserve">dokumentów i załączników wymienionych </w:t>
      </w:r>
      <w:r w:rsidR="003867D3" w:rsidRPr="00D26D59">
        <w:rPr>
          <w:rFonts w:ascii="Times New Roman" w:hAnsi="Times New Roman"/>
          <w:b/>
          <w:i w:val="0"/>
          <w:sz w:val="24"/>
          <w:szCs w:val="24"/>
        </w:rPr>
        <w:t>w części V</w:t>
      </w:r>
      <w:r w:rsidR="00D26D59" w:rsidRPr="00D26D59">
        <w:rPr>
          <w:rFonts w:ascii="Times New Roman" w:hAnsi="Times New Roman"/>
          <w:b/>
          <w:i w:val="0"/>
          <w:sz w:val="24"/>
          <w:szCs w:val="24"/>
        </w:rPr>
        <w:t>.</w:t>
      </w:r>
    </w:p>
    <w:p w:rsidR="00E566A8" w:rsidRDefault="00E566A8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3219A4" w:rsidRDefault="003219A4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3219A4" w:rsidRDefault="003219A4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3219A4" w:rsidRDefault="003219A4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3219A4" w:rsidRDefault="003219A4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D26D59" w:rsidRDefault="00D26D59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D26D59" w:rsidRDefault="00D26D59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D26D59" w:rsidRDefault="00D26D59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D26D59" w:rsidRDefault="00D26D59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3219A4" w:rsidRDefault="003219A4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p w:rsidR="003219A4" w:rsidRDefault="003219A4">
      <w:pPr>
        <w:pStyle w:val="BodyText3"/>
        <w:numPr>
          <w:ilvl w:val="12"/>
          <w:numId w:val="0"/>
        </w:numPr>
        <w:rPr>
          <w:rFonts w:ascii="Times New Roman" w:hAnsi="Times New Roman"/>
          <w:i w:val="0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E566A8" w:rsidTr="00D26D59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6A8" w:rsidRDefault="00E566A8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i w:val="0"/>
                <w:sz w:val="16"/>
              </w:rPr>
            </w:pPr>
            <w:r>
              <w:rPr>
                <w:rFonts w:ascii="Times New Roman" w:hAnsi="Times New Roman"/>
                <w:i w:val="0"/>
                <w:sz w:val="16"/>
              </w:rPr>
              <w:t>Przedstawiciel Wnioskującego</w:t>
            </w:r>
          </w:p>
          <w:p w:rsidR="00E566A8" w:rsidRDefault="00E566A8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sz w:val="16"/>
              </w:rPr>
              <w:t>(imię, nazwisko, podpis)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6A8" w:rsidRDefault="00E566A8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i w:val="0"/>
                <w:sz w:val="16"/>
              </w:rPr>
            </w:pPr>
            <w:r>
              <w:rPr>
                <w:rFonts w:ascii="Times New Roman" w:hAnsi="Times New Roman"/>
                <w:i w:val="0"/>
                <w:sz w:val="16"/>
              </w:rPr>
              <w:t>Przedstawiciel IK</w:t>
            </w:r>
          </w:p>
          <w:p w:rsidR="00E566A8" w:rsidRDefault="00E566A8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sz w:val="16"/>
              </w:rPr>
              <w:t>(imię, nazwisko,</w:t>
            </w:r>
            <w:r w:rsidR="00BF7B52">
              <w:rPr>
                <w:rFonts w:ascii="Times New Roman" w:hAnsi="Times New Roman"/>
                <w:i w:val="0"/>
                <w:sz w:val="16"/>
              </w:rPr>
              <w:t xml:space="preserve"> </w:t>
            </w:r>
            <w:r>
              <w:rPr>
                <w:rFonts w:ascii="Times New Roman" w:hAnsi="Times New Roman"/>
                <w:i w:val="0"/>
                <w:sz w:val="16"/>
              </w:rPr>
              <w:t>podpis)</w:t>
            </w:r>
          </w:p>
        </w:tc>
      </w:tr>
      <w:tr w:rsidR="00E566A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6A8" w:rsidRDefault="00E566A8" w:rsidP="003219A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E566A8" w:rsidRDefault="00E566A8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E566A8" w:rsidRDefault="00E566A8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566A8" w:rsidRDefault="00E566A8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</w:tr>
    </w:tbl>
    <w:p w:rsidR="00E566A8" w:rsidRDefault="00E566A8">
      <w:pPr>
        <w:rPr>
          <w:b/>
          <w:u w:val="single"/>
        </w:rPr>
      </w:pPr>
      <w:r>
        <w:rPr>
          <w:b/>
          <w:u w:val="single"/>
        </w:rPr>
        <w:t>Wskazówki dotyczące wypełnienia</w:t>
      </w:r>
    </w:p>
    <w:p w:rsidR="00E566A8" w:rsidRPr="00160B82" w:rsidRDefault="00E566A8" w:rsidP="00160B82">
      <w:pPr>
        <w:jc w:val="both"/>
      </w:pPr>
      <w:r w:rsidRPr="00160B82">
        <w:t>Wnioskujący wypełnia tylko jasne pola. Formularz wypełniać tylko dla jednego wyrobu. W miejscach wskazanych jako załącznik, do wniosku należy dołączyć odpowiednie dokumenty w postaci opisów dla poszczególnych pozycji. Nadanie wnioskowi numeru ewidencyjnego, czyli formalna rejestracja wniosku następuje w dniu przedłożenia</w:t>
      </w:r>
      <w:r w:rsidR="009D4075">
        <w:br/>
      </w:r>
      <w:r w:rsidRPr="00160B82">
        <w:t>w Ośrodku Jakości i Certyfikacji IK kompletu wymaganych dokumentów wyszczególnionych we wniosku.</w:t>
      </w:r>
    </w:p>
    <w:p w:rsidR="00160B82" w:rsidRPr="00160B82" w:rsidRDefault="00160B82">
      <w:pPr>
        <w:jc w:val="both"/>
      </w:pPr>
    </w:p>
    <w:sectPr w:rsidR="00160B82" w:rsidRPr="00160B82" w:rsidSect="006F6C5F">
      <w:pgSz w:w="11906" w:h="16838" w:code="9"/>
      <w:pgMar w:top="851" w:right="992" w:bottom="426" w:left="1418" w:header="708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13" w:rsidRDefault="00692113">
      <w:r>
        <w:separator/>
      </w:r>
    </w:p>
  </w:endnote>
  <w:endnote w:type="continuationSeparator" w:id="0">
    <w:p w:rsidR="00692113" w:rsidRDefault="0069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A9" w:rsidRDefault="007129A9">
    <w:pPr>
      <w:pStyle w:val="Stopka"/>
      <w:rPr>
        <w:sz w:val="18"/>
      </w:rPr>
    </w:pPr>
    <w:r>
      <w:rPr>
        <w:sz w:val="18"/>
      </w:rPr>
      <w:t>Załącznik nr 1 do PO-Q-</w:t>
    </w:r>
    <w:r w:rsidRPr="00464968">
      <w:rPr>
        <w:sz w:val="18"/>
      </w:rPr>
      <w:t xml:space="preserve">25                                                        </w:t>
    </w:r>
    <w:r w:rsidRPr="00DC7F85">
      <w:rPr>
        <w:sz w:val="18"/>
      </w:rPr>
      <w:t xml:space="preserve">wersja </w:t>
    </w:r>
    <w:r w:rsidR="00E43176">
      <w:rPr>
        <w:sz w:val="18"/>
      </w:rPr>
      <w:t>8</w:t>
    </w:r>
    <w:r w:rsidR="00DC7F85" w:rsidRPr="00DC7F85">
      <w:rPr>
        <w:sz w:val="18"/>
      </w:rPr>
      <w:t xml:space="preserve"> </w:t>
    </w:r>
    <w:r w:rsidR="00DC7F85" w:rsidRPr="00213289">
      <w:rPr>
        <w:sz w:val="18"/>
      </w:rPr>
      <w:t xml:space="preserve">z dnia </w:t>
    </w:r>
    <w:r w:rsidR="00213289" w:rsidRPr="00213289">
      <w:rPr>
        <w:sz w:val="18"/>
      </w:rPr>
      <w:t>2</w:t>
    </w:r>
    <w:r w:rsidR="00E43176">
      <w:rPr>
        <w:sz w:val="18"/>
      </w:rPr>
      <w:t>5</w:t>
    </w:r>
    <w:r w:rsidRPr="00213289">
      <w:rPr>
        <w:sz w:val="18"/>
      </w:rPr>
      <w:t>.</w:t>
    </w:r>
    <w:r w:rsidR="00E43176">
      <w:rPr>
        <w:sz w:val="18"/>
      </w:rPr>
      <w:t>03</w:t>
    </w:r>
    <w:r w:rsidRPr="00213289">
      <w:rPr>
        <w:sz w:val="18"/>
      </w:rPr>
      <w:t>.201</w:t>
    </w:r>
    <w:r w:rsidR="005178B7">
      <w:rPr>
        <w:sz w:val="18"/>
      </w:rPr>
      <w:t>9</w:t>
    </w:r>
    <w:r>
      <w:rPr>
        <w:sz w:val="18"/>
      </w:rPr>
      <w:t xml:space="preserve">                                            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6A00A5">
      <w:rPr>
        <w:rStyle w:val="Numerstrony"/>
        <w:noProof/>
        <w:sz w:val="18"/>
      </w:rPr>
      <w:t>4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A00A5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13" w:rsidRDefault="00692113">
      <w:r>
        <w:separator/>
      </w:r>
    </w:p>
  </w:footnote>
  <w:footnote w:type="continuationSeparator" w:id="0">
    <w:p w:rsidR="00692113" w:rsidRDefault="0069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3615"/>
      <w:gridCol w:w="3615"/>
    </w:tblGrid>
    <w:tr w:rsidR="007129A9">
      <w:tblPrEx>
        <w:tblCellMar>
          <w:top w:w="0" w:type="dxa"/>
          <w:bottom w:w="0" w:type="dxa"/>
        </w:tblCellMar>
      </w:tblPrEx>
      <w:trPr>
        <w:cantSplit/>
        <w:trHeight w:val="983"/>
      </w:trPr>
      <w:tc>
        <w:tcPr>
          <w:tcW w:w="2338" w:type="dxa"/>
          <w:vMerge w:val="restart"/>
          <w:vAlign w:val="center"/>
        </w:tcPr>
        <w:p w:rsidR="007129A9" w:rsidRDefault="007129A9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2pt;height:59.4pt" fillcolor="window">
                <v:imagedata r:id="rId1" o:title="LOGO podstawowy"/>
                <o:lock v:ext="edit" aspectratio="f"/>
              </v:shape>
            </w:pict>
          </w:r>
        </w:p>
      </w:tc>
      <w:tc>
        <w:tcPr>
          <w:tcW w:w="723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129A9" w:rsidRDefault="00712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Instytut Kolejnictwa </w:t>
          </w:r>
        </w:p>
        <w:p w:rsidR="007129A9" w:rsidRDefault="007129A9">
          <w:pPr>
            <w:pStyle w:val="Nagwek4"/>
          </w:pPr>
          <w:r>
            <w:t>Ośrodek Jakości i Certyfikacji</w:t>
          </w:r>
        </w:p>
        <w:p w:rsidR="007129A9" w:rsidRDefault="007129A9">
          <w:pPr>
            <w:jc w:val="center"/>
            <w:rPr>
              <w:b/>
              <w:sz w:val="32"/>
            </w:rPr>
          </w:pPr>
          <w:r>
            <w:rPr>
              <w:b/>
              <w:sz w:val="24"/>
            </w:rPr>
            <w:t>04-275 Warszawa ul. Chłopickiego 50</w:t>
          </w:r>
        </w:p>
      </w:tc>
    </w:tr>
    <w:tr w:rsidR="007129A9">
      <w:tblPrEx>
        <w:tblCellMar>
          <w:top w:w="0" w:type="dxa"/>
          <w:bottom w:w="0" w:type="dxa"/>
        </w:tblCellMar>
      </w:tblPrEx>
      <w:trPr>
        <w:cantSplit/>
        <w:trHeight w:val="568"/>
      </w:trPr>
      <w:tc>
        <w:tcPr>
          <w:tcW w:w="2338" w:type="dxa"/>
          <w:vMerge/>
          <w:vAlign w:val="center"/>
        </w:tcPr>
        <w:p w:rsidR="007129A9" w:rsidRDefault="007129A9">
          <w:pPr>
            <w:jc w:val="center"/>
            <w:rPr>
              <w:sz w:val="16"/>
            </w:rPr>
          </w:pPr>
        </w:p>
      </w:tc>
      <w:tc>
        <w:tcPr>
          <w:tcW w:w="3615" w:type="dxa"/>
          <w:tcBorders>
            <w:top w:val="nil"/>
          </w:tcBorders>
          <w:vAlign w:val="center"/>
        </w:tcPr>
        <w:p w:rsidR="007129A9" w:rsidRDefault="007129A9">
          <w:pPr>
            <w:rPr>
              <w:b/>
              <w:lang w:val="en-US"/>
            </w:rPr>
          </w:pPr>
          <w:r>
            <w:rPr>
              <w:b/>
              <w:lang w:val="en-US"/>
            </w:rPr>
            <w:t>tel.: (+4822) 473-1392</w:t>
          </w:r>
        </w:p>
      </w:tc>
      <w:tc>
        <w:tcPr>
          <w:tcW w:w="3615" w:type="dxa"/>
          <w:tcBorders>
            <w:top w:val="nil"/>
          </w:tcBorders>
          <w:vAlign w:val="center"/>
        </w:tcPr>
        <w:p w:rsidR="007129A9" w:rsidRDefault="007129A9">
          <w:pPr>
            <w:jc w:val="center"/>
            <w:rPr>
              <w:b/>
              <w:sz w:val="32"/>
              <w:lang w:val="de-DE"/>
            </w:rPr>
          </w:pPr>
          <w:r>
            <w:rPr>
              <w:b/>
              <w:lang w:val="en-US"/>
            </w:rPr>
            <w:t>tel/fax.: (+4822)  612-3132</w:t>
          </w:r>
          <w:r>
            <w:rPr>
              <w:b/>
              <w:lang w:val="en-US"/>
            </w:rPr>
            <w:br/>
          </w:r>
          <w:r>
            <w:rPr>
              <w:b/>
              <w:lang w:val="de-DE"/>
            </w:rPr>
            <w:t>e-mail:</w:t>
          </w:r>
          <w:r>
            <w:rPr>
              <w:b/>
              <w:sz w:val="24"/>
              <w:lang w:val="de-DE"/>
            </w:rPr>
            <w:t xml:space="preserve"> </w:t>
          </w:r>
          <w:hyperlink r:id="rId2" w:history="1">
            <w:r>
              <w:rPr>
                <w:rStyle w:val="Hipercze"/>
                <w:lang w:val="de-DE"/>
              </w:rPr>
              <w:t>qcert@ikolej.pl</w:t>
            </w:r>
          </w:hyperlink>
        </w:p>
      </w:tc>
    </w:tr>
  </w:tbl>
  <w:p w:rsidR="007129A9" w:rsidRDefault="007129A9">
    <w:pPr>
      <w:pStyle w:val="Nagwek"/>
      <w:tabs>
        <w:tab w:val="clear" w:pos="9072"/>
        <w:tab w:val="right" w:pos="9498"/>
      </w:tabs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2F6"/>
    <w:multiLevelType w:val="hybridMultilevel"/>
    <w:tmpl w:val="22825076"/>
    <w:lvl w:ilvl="0" w:tplc="59B877B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13449B"/>
    <w:multiLevelType w:val="singleLevel"/>
    <w:tmpl w:val="75DA9EAE"/>
    <w:lvl w:ilvl="0">
      <w:start w:val="26"/>
      <w:numFmt w:val="bullet"/>
      <w:lvlText w:val="–"/>
      <w:lvlJc w:val="left"/>
      <w:pPr>
        <w:tabs>
          <w:tab w:val="num" w:pos="680"/>
        </w:tabs>
        <w:ind w:left="680" w:hanging="397"/>
      </w:pPr>
    </w:lvl>
  </w:abstractNum>
  <w:abstractNum w:abstractNumId="3">
    <w:nsid w:val="0F3524A6"/>
    <w:multiLevelType w:val="hybridMultilevel"/>
    <w:tmpl w:val="7B1AFBF6"/>
    <w:lvl w:ilvl="0" w:tplc="F7B0ADA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4F49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D4020"/>
    <w:multiLevelType w:val="hybridMultilevel"/>
    <w:tmpl w:val="B8122B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02F9"/>
    <w:multiLevelType w:val="hybridMultilevel"/>
    <w:tmpl w:val="B878845A"/>
    <w:lvl w:ilvl="0" w:tplc="FB5CC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3CE8"/>
    <w:multiLevelType w:val="hybridMultilevel"/>
    <w:tmpl w:val="F5043574"/>
    <w:lvl w:ilvl="0" w:tplc="21E4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2F8E"/>
    <w:multiLevelType w:val="hybridMultilevel"/>
    <w:tmpl w:val="758AA3A2"/>
    <w:lvl w:ilvl="0" w:tplc="857C76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6839"/>
    <w:multiLevelType w:val="singleLevel"/>
    <w:tmpl w:val="6630C8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247148C2"/>
    <w:multiLevelType w:val="hybridMultilevel"/>
    <w:tmpl w:val="49941BB6"/>
    <w:lvl w:ilvl="0" w:tplc="8A42A8CC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3323"/>
    <w:multiLevelType w:val="hybridMultilevel"/>
    <w:tmpl w:val="869CABDE"/>
    <w:lvl w:ilvl="0" w:tplc="0D0C0ADC">
      <w:start w:val="5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6B418A"/>
    <w:multiLevelType w:val="hybridMultilevel"/>
    <w:tmpl w:val="EF4486A6"/>
    <w:lvl w:ilvl="0" w:tplc="2FD42F7C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BF34399"/>
    <w:multiLevelType w:val="hybridMultilevel"/>
    <w:tmpl w:val="02F82D2A"/>
    <w:lvl w:ilvl="0" w:tplc="17D226F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40685"/>
    <w:multiLevelType w:val="multilevel"/>
    <w:tmpl w:val="941A4084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14E07"/>
    <w:multiLevelType w:val="hybridMultilevel"/>
    <w:tmpl w:val="49941BB6"/>
    <w:lvl w:ilvl="0" w:tplc="8A42A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60AFF"/>
    <w:multiLevelType w:val="hybridMultilevel"/>
    <w:tmpl w:val="0782759E"/>
    <w:lvl w:ilvl="0" w:tplc="75DA9EAE">
      <w:start w:val="26"/>
      <w:numFmt w:val="bullet"/>
      <w:lvlText w:val="–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B08E2"/>
    <w:multiLevelType w:val="hybridMultilevel"/>
    <w:tmpl w:val="CBD68AC6"/>
    <w:lvl w:ilvl="0" w:tplc="896C967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720A0"/>
    <w:multiLevelType w:val="multilevel"/>
    <w:tmpl w:val="C53C0038"/>
    <w:lvl w:ilvl="0">
      <w:start w:val="1"/>
      <w:numFmt w:val="bullet"/>
      <w:lvlText w:val=""/>
      <w:lvlJc w:val="left"/>
      <w:pPr>
        <w:tabs>
          <w:tab w:val="num" w:pos="405"/>
        </w:tabs>
        <w:ind w:left="215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8D622ED"/>
    <w:multiLevelType w:val="singleLevel"/>
    <w:tmpl w:val="90F0E6D6"/>
    <w:lvl w:ilvl="0">
      <w:start w:val="15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20">
    <w:nsid w:val="392042D6"/>
    <w:multiLevelType w:val="hybridMultilevel"/>
    <w:tmpl w:val="CDF2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66FA6"/>
    <w:multiLevelType w:val="singleLevel"/>
    <w:tmpl w:val="BFD6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40EE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A052CE"/>
    <w:multiLevelType w:val="hybridMultilevel"/>
    <w:tmpl w:val="DA72E47C"/>
    <w:lvl w:ilvl="0" w:tplc="2FCAD0F2">
      <w:start w:val="1"/>
      <w:numFmt w:val="decimal"/>
      <w:lvlText w:val="%1."/>
      <w:lvlJc w:val="left"/>
      <w:pPr>
        <w:ind w:left="57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>
    <w:nsid w:val="44FA62B7"/>
    <w:multiLevelType w:val="multilevel"/>
    <w:tmpl w:val="06B6E9D8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317AC"/>
    <w:multiLevelType w:val="hybridMultilevel"/>
    <w:tmpl w:val="9CD89FEE"/>
    <w:lvl w:ilvl="0">
      <w:start w:val="1"/>
      <w:numFmt w:val="bullet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A5691"/>
    <w:multiLevelType w:val="hybridMultilevel"/>
    <w:tmpl w:val="89167380"/>
    <w:lvl w:ilvl="0" w:tplc="8B8E71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867A0F"/>
    <w:multiLevelType w:val="singleLevel"/>
    <w:tmpl w:val="9A1E16F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8">
    <w:nsid w:val="507135C2"/>
    <w:multiLevelType w:val="hybridMultilevel"/>
    <w:tmpl w:val="48208282"/>
    <w:lvl w:ilvl="0" w:tplc="9A1E16F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01E47"/>
    <w:multiLevelType w:val="hybridMultilevel"/>
    <w:tmpl w:val="51FC9C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A3591"/>
    <w:multiLevelType w:val="hybridMultilevel"/>
    <w:tmpl w:val="0B80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C2F9A"/>
    <w:multiLevelType w:val="multilevel"/>
    <w:tmpl w:val="357AF16C"/>
    <w:lvl w:ilvl="0">
      <w:start w:val="1"/>
      <w:numFmt w:val="bullet"/>
      <w:lvlText w:val=""/>
      <w:lvlJc w:val="left"/>
      <w:pPr>
        <w:tabs>
          <w:tab w:val="num" w:pos="714"/>
        </w:tabs>
        <w:ind w:left="524" w:hanging="170"/>
      </w:pPr>
      <w:rPr>
        <w:rFonts w:ascii="Wingdings" w:hAnsi="Wingdings" w:hint="default"/>
        <w:b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D5BF3"/>
    <w:multiLevelType w:val="hybridMultilevel"/>
    <w:tmpl w:val="B67E6ED6"/>
    <w:lvl w:ilvl="0" w:tplc="372E41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116673"/>
    <w:multiLevelType w:val="hybridMultilevel"/>
    <w:tmpl w:val="225A61D0"/>
    <w:lvl w:ilvl="0">
      <w:start w:val="1"/>
      <w:numFmt w:val="bullet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A5546"/>
    <w:multiLevelType w:val="hybridMultilevel"/>
    <w:tmpl w:val="646294A4"/>
    <w:lvl w:ilvl="0" w:tplc="77D6DF5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F2FBB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9D585C"/>
    <w:multiLevelType w:val="multilevel"/>
    <w:tmpl w:val="22AC7142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50C6D"/>
    <w:multiLevelType w:val="multilevel"/>
    <w:tmpl w:val="E3306F14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98158E"/>
    <w:multiLevelType w:val="hybridMultilevel"/>
    <w:tmpl w:val="082490F0"/>
    <w:lvl w:ilvl="0" w:tplc="BD3AD8C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3AA9"/>
    <w:multiLevelType w:val="hybridMultilevel"/>
    <w:tmpl w:val="3C02A9E6"/>
    <w:lvl w:ilvl="0" w:tplc="EF2ADA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E591396"/>
    <w:multiLevelType w:val="hybridMultilevel"/>
    <w:tmpl w:val="8154E4AE"/>
    <w:lvl w:ilvl="0" w:tplc="729EB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718B4"/>
    <w:multiLevelType w:val="singleLevel"/>
    <w:tmpl w:val="90F0E6D6"/>
    <w:lvl w:ilvl="0">
      <w:start w:val="15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42">
    <w:nsid w:val="6FBC6073"/>
    <w:multiLevelType w:val="multilevel"/>
    <w:tmpl w:val="C70C9612"/>
    <w:lvl w:ilvl="0">
      <w:start w:val="1"/>
      <w:numFmt w:val="bullet"/>
      <w:lvlText w:val="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3">
    <w:nsid w:val="759058B6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01BF5"/>
    <w:multiLevelType w:val="singleLevel"/>
    <w:tmpl w:val="90F0E6D6"/>
    <w:lvl w:ilvl="0">
      <w:start w:val="15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45">
    <w:nsid w:val="7B2F13E8"/>
    <w:multiLevelType w:val="multilevel"/>
    <w:tmpl w:val="758AA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6"/>
  </w:num>
  <w:num w:numId="4">
    <w:abstractNumId w:val="14"/>
  </w:num>
  <w:num w:numId="5">
    <w:abstractNumId w:val="18"/>
  </w:num>
  <w:num w:numId="6">
    <w:abstractNumId w:val="42"/>
  </w:num>
  <w:num w:numId="7">
    <w:abstractNumId w:val="24"/>
  </w:num>
  <w:num w:numId="8">
    <w:abstractNumId w:val="43"/>
  </w:num>
  <w:num w:numId="9">
    <w:abstractNumId w:val="4"/>
  </w:num>
  <w:num w:numId="10">
    <w:abstractNumId w:val="35"/>
  </w:num>
  <w:num w:numId="11">
    <w:abstractNumId w:val="27"/>
  </w:num>
  <w:num w:numId="12">
    <w:abstractNumId w:val="19"/>
  </w:num>
  <w:num w:numId="13">
    <w:abstractNumId w:val="1"/>
  </w:num>
  <w:num w:numId="14">
    <w:abstractNumId w:val="41"/>
  </w:num>
  <w:num w:numId="15">
    <w:abstractNumId w:val="44"/>
  </w:num>
  <w:num w:numId="16">
    <w:abstractNumId w:val="22"/>
  </w:num>
  <w:num w:numId="17">
    <w:abstractNumId w:val="25"/>
  </w:num>
  <w:num w:numId="18">
    <w:abstractNumId w:val="33"/>
  </w:num>
  <w:num w:numId="19">
    <w:abstractNumId w:val="2"/>
  </w:num>
  <w:num w:numId="20">
    <w:abstractNumId w:val="21"/>
  </w:num>
  <w:num w:numId="21">
    <w:abstractNumId w:val="9"/>
  </w:num>
  <w:num w:numId="22">
    <w:abstractNumId w:val="39"/>
  </w:num>
  <w:num w:numId="23">
    <w:abstractNumId w:val="10"/>
  </w:num>
  <w:num w:numId="24">
    <w:abstractNumId w:val="12"/>
  </w:num>
  <w:num w:numId="25">
    <w:abstractNumId w:val="28"/>
  </w:num>
  <w:num w:numId="26">
    <w:abstractNumId w:val="16"/>
  </w:num>
  <w:num w:numId="27">
    <w:abstractNumId w:val="29"/>
  </w:num>
  <w:num w:numId="28">
    <w:abstractNumId w:val="6"/>
  </w:num>
  <w:num w:numId="29">
    <w:abstractNumId w:val="15"/>
  </w:num>
  <w:num w:numId="30">
    <w:abstractNumId w:val="40"/>
  </w:num>
  <w:num w:numId="31">
    <w:abstractNumId w:val="26"/>
  </w:num>
  <w:num w:numId="32">
    <w:abstractNumId w:val="7"/>
  </w:num>
  <w:num w:numId="33">
    <w:abstractNumId w:val="23"/>
  </w:num>
  <w:num w:numId="34">
    <w:abstractNumId w:val="20"/>
  </w:num>
  <w:num w:numId="35">
    <w:abstractNumId w:val="11"/>
  </w:num>
  <w:num w:numId="36">
    <w:abstractNumId w:val="32"/>
  </w:num>
  <w:num w:numId="37">
    <w:abstractNumId w:val="17"/>
  </w:num>
  <w:num w:numId="38">
    <w:abstractNumId w:val="8"/>
  </w:num>
  <w:num w:numId="39">
    <w:abstractNumId w:val="5"/>
  </w:num>
  <w:num w:numId="40">
    <w:abstractNumId w:val="45"/>
  </w:num>
  <w:num w:numId="41">
    <w:abstractNumId w:val="38"/>
  </w:num>
  <w:num w:numId="42">
    <w:abstractNumId w:val="30"/>
  </w:num>
  <w:num w:numId="43">
    <w:abstractNumId w:val="13"/>
  </w:num>
  <w:num w:numId="44">
    <w:abstractNumId w:val="0"/>
  </w:num>
  <w:num w:numId="45">
    <w:abstractNumId w:val="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41"/>
    <w:rsid w:val="00033D79"/>
    <w:rsid w:val="000464D7"/>
    <w:rsid w:val="00051A42"/>
    <w:rsid w:val="00055CC9"/>
    <w:rsid w:val="00056AB4"/>
    <w:rsid w:val="0008214A"/>
    <w:rsid w:val="00094D85"/>
    <w:rsid w:val="000B7167"/>
    <w:rsid w:val="000D2D70"/>
    <w:rsid w:val="00102CD5"/>
    <w:rsid w:val="0010795F"/>
    <w:rsid w:val="0011653B"/>
    <w:rsid w:val="00135F9A"/>
    <w:rsid w:val="00137250"/>
    <w:rsid w:val="00143841"/>
    <w:rsid w:val="001476D6"/>
    <w:rsid w:val="00160B82"/>
    <w:rsid w:val="00170937"/>
    <w:rsid w:val="00175986"/>
    <w:rsid w:val="001974BD"/>
    <w:rsid w:val="001A1B5A"/>
    <w:rsid w:val="001A4D79"/>
    <w:rsid w:val="001C138B"/>
    <w:rsid w:val="001C3408"/>
    <w:rsid w:val="001C647B"/>
    <w:rsid w:val="001E7AD8"/>
    <w:rsid w:val="0020434C"/>
    <w:rsid w:val="00213289"/>
    <w:rsid w:val="00244D3B"/>
    <w:rsid w:val="00246A84"/>
    <w:rsid w:val="002B4334"/>
    <w:rsid w:val="002C214E"/>
    <w:rsid w:val="002C2FFE"/>
    <w:rsid w:val="002C777A"/>
    <w:rsid w:val="003137CB"/>
    <w:rsid w:val="003204CB"/>
    <w:rsid w:val="003219A4"/>
    <w:rsid w:val="003226CA"/>
    <w:rsid w:val="00325EC2"/>
    <w:rsid w:val="0033046C"/>
    <w:rsid w:val="003307D0"/>
    <w:rsid w:val="003867D3"/>
    <w:rsid w:val="003A5D87"/>
    <w:rsid w:val="00403A12"/>
    <w:rsid w:val="00410AA3"/>
    <w:rsid w:val="004159CD"/>
    <w:rsid w:val="0042472A"/>
    <w:rsid w:val="004317C2"/>
    <w:rsid w:val="00431A0E"/>
    <w:rsid w:val="00436FA5"/>
    <w:rsid w:val="00442C82"/>
    <w:rsid w:val="00464968"/>
    <w:rsid w:val="0047074D"/>
    <w:rsid w:val="0047327C"/>
    <w:rsid w:val="004825CE"/>
    <w:rsid w:val="004923DD"/>
    <w:rsid w:val="00496063"/>
    <w:rsid w:val="004A248A"/>
    <w:rsid w:val="004A3A78"/>
    <w:rsid w:val="004C0282"/>
    <w:rsid w:val="004C66B6"/>
    <w:rsid w:val="004D3460"/>
    <w:rsid w:val="005178B7"/>
    <w:rsid w:val="0052658C"/>
    <w:rsid w:val="0053137E"/>
    <w:rsid w:val="0053151F"/>
    <w:rsid w:val="00532C0C"/>
    <w:rsid w:val="0055095B"/>
    <w:rsid w:val="0057263F"/>
    <w:rsid w:val="00582262"/>
    <w:rsid w:val="005855F9"/>
    <w:rsid w:val="00586CDF"/>
    <w:rsid w:val="0059096F"/>
    <w:rsid w:val="005C4274"/>
    <w:rsid w:val="005F511B"/>
    <w:rsid w:val="00630BEB"/>
    <w:rsid w:val="00657D3D"/>
    <w:rsid w:val="00670A0E"/>
    <w:rsid w:val="00672EBA"/>
    <w:rsid w:val="00692113"/>
    <w:rsid w:val="006A00A5"/>
    <w:rsid w:val="006A1BD5"/>
    <w:rsid w:val="006A5B20"/>
    <w:rsid w:val="006E6C54"/>
    <w:rsid w:val="006F6C5F"/>
    <w:rsid w:val="007041EE"/>
    <w:rsid w:val="007129A9"/>
    <w:rsid w:val="0076726F"/>
    <w:rsid w:val="00767870"/>
    <w:rsid w:val="007918FD"/>
    <w:rsid w:val="007A43B3"/>
    <w:rsid w:val="007D1A53"/>
    <w:rsid w:val="007E04C2"/>
    <w:rsid w:val="007E216F"/>
    <w:rsid w:val="007E3BD5"/>
    <w:rsid w:val="007F100B"/>
    <w:rsid w:val="007F2577"/>
    <w:rsid w:val="00814635"/>
    <w:rsid w:val="00820F65"/>
    <w:rsid w:val="00823022"/>
    <w:rsid w:val="00845E4A"/>
    <w:rsid w:val="00850B88"/>
    <w:rsid w:val="00861D5D"/>
    <w:rsid w:val="008735E3"/>
    <w:rsid w:val="00882E60"/>
    <w:rsid w:val="00885E79"/>
    <w:rsid w:val="00891D0E"/>
    <w:rsid w:val="008A23C0"/>
    <w:rsid w:val="008D5A41"/>
    <w:rsid w:val="008D63A3"/>
    <w:rsid w:val="008F1878"/>
    <w:rsid w:val="00920E36"/>
    <w:rsid w:val="00926E40"/>
    <w:rsid w:val="00931584"/>
    <w:rsid w:val="00961AA8"/>
    <w:rsid w:val="009677E6"/>
    <w:rsid w:val="0098209B"/>
    <w:rsid w:val="00996FA2"/>
    <w:rsid w:val="009B2398"/>
    <w:rsid w:val="009D4075"/>
    <w:rsid w:val="009F24B6"/>
    <w:rsid w:val="00A07C43"/>
    <w:rsid w:val="00A169AD"/>
    <w:rsid w:val="00A328AC"/>
    <w:rsid w:val="00A5341B"/>
    <w:rsid w:val="00A8051A"/>
    <w:rsid w:val="00A81C6F"/>
    <w:rsid w:val="00A90D6D"/>
    <w:rsid w:val="00AB44C1"/>
    <w:rsid w:val="00AC002A"/>
    <w:rsid w:val="00AC40A9"/>
    <w:rsid w:val="00AC5FA0"/>
    <w:rsid w:val="00AC7C02"/>
    <w:rsid w:val="00AD67A1"/>
    <w:rsid w:val="00B10441"/>
    <w:rsid w:val="00B12A81"/>
    <w:rsid w:val="00B32363"/>
    <w:rsid w:val="00B40D1D"/>
    <w:rsid w:val="00B63B26"/>
    <w:rsid w:val="00B65BB6"/>
    <w:rsid w:val="00B71F34"/>
    <w:rsid w:val="00B775A8"/>
    <w:rsid w:val="00B831CC"/>
    <w:rsid w:val="00B96C8A"/>
    <w:rsid w:val="00B97024"/>
    <w:rsid w:val="00BA1EF3"/>
    <w:rsid w:val="00BF22E5"/>
    <w:rsid w:val="00BF7B52"/>
    <w:rsid w:val="00C04143"/>
    <w:rsid w:val="00C26FD6"/>
    <w:rsid w:val="00C43A3C"/>
    <w:rsid w:val="00C5151A"/>
    <w:rsid w:val="00C54642"/>
    <w:rsid w:val="00C85A6F"/>
    <w:rsid w:val="00CA449A"/>
    <w:rsid w:val="00CB0B8F"/>
    <w:rsid w:val="00CC1B92"/>
    <w:rsid w:val="00CC46F0"/>
    <w:rsid w:val="00CD1A63"/>
    <w:rsid w:val="00D0462D"/>
    <w:rsid w:val="00D26D59"/>
    <w:rsid w:val="00D46F34"/>
    <w:rsid w:val="00D50201"/>
    <w:rsid w:val="00D86F5F"/>
    <w:rsid w:val="00DA650F"/>
    <w:rsid w:val="00DC7F85"/>
    <w:rsid w:val="00DE3E4B"/>
    <w:rsid w:val="00DE56DA"/>
    <w:rsid w:val="00DF3762"/>
    <w:rsid w:val="00E075B1"/>
    <w:rsid w:val="00E23EC0"/>
    <w:rsid w:val="00E357C7"/>
    <w:rsid w:val="00E43176"/>
    <w:rsid w:val="00E43D6F"/>
    <w:rsid w:val="00E53E69"/>
    <w:rsid w:val="00E566A8"/>
    <w:rsid w:val="00E6394E"/>
    <w:rsid w:val="00EC32FB"/>
    <w:rsid w:val="00EC3CF6"/>
    <w:rsid w:val="00EE4330"/>
    <w:rsid w:val="00EF1B1B"/>
    <w:rsid w:val="00F07842"/>
    <w:rsid w:val="00F30673"/>
    <w:rsid w:val="00F3393D"/>
    <w:rsid w:val="00F3525D"/>
    <w:rsid w:val="00F406C3"/>
    <w:rsid w:val="00F86200"/>
    <w:rsid w:val="00F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after="120"/>
      <w:outlineLvl w:val="0"/>
    </w:pPr>
    <w:rPr>
      <w:rFonts w:ascii="Arial" w:hAnsi="Arial"/>
      <w:b/>
      <w:color w:val="000080"/>
      <w:kern w:val="28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after="120"/>
      <w:outlineLvl w:val="1"/>
    </w:pPr>
    <w:rPr>
      <w:rFonts w:ascii="Arial" w:hAnsi="Arial"/>
      <w:b/>
      <w:color w:val="000080"/>
      <w:sz w:val="22"/>
    </w:rPr>
  </w:style>
  <w:style w:type="paragraph" w:styleId="Nagwek3">
    <w:name w:val="heading 3"/>
    <w:basedOn w:val="Normalny"/>
    <w:next w:val="Normalny"/>
    <w:qFormat/>
    <w:pPr>
      <w:keepNext/>
      <w:ind w:firstLine="456"/>
      <w:jc w:val="center"/>
      <w:outlineLvl w:val="2"/>
    </w:pPr>
    <w:rPr>
      <w:rFonts w:ascii="Arial Narrow" w:hAnsi="Arial Narrow"/>
      <w:b/>
      <w:lang w:val="en-US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3">
    <w:name w:val="Body Text 3"/>
    <w:basedOn w:val="Normalny"/>
    <w:pPr>
      <w:widowControl w:val="0"/>
      <w:tabs>
        <w:tab w:val="left" w:pos="1560"/>
      </w:tabs>
      <w:ind w:right="-2"/>
      <w:jc w:val="both"/>
    </w:pPr>
    <w:rPr>
      <w:rFonts w:ascii="Arial" w:hAnsi="Arial"/>
      <w:i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rsid w:val="003219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9A4"/>
  </w:style>
  <w:style w:type="character" w:customStyle="1" w:styleId="TekstkomentarzaZnak">
    <w:name w:val="Tekst komentarza Znak"/>
    <w:basedOn w:val="Domylnaczcionkaakapitu"/>
    <w:link w:val="Tekstkomentarza"/>
    <w:rsid w:val="003219A4"/>
  </w:style>
  <w:style w:type="paragraph" w:styleId="Tematkomentarza">
    <w:name w:val="annotation subject"/>
    <w:basedOn w:val="Tekstkomentarza"/>
    <w:next w:val="Tekstkomentarza"/>
    <w:link w:val="TematkomentarzaZnak"/>
    <w:rsid w:val="003219A4"/>
    <w:rPr>
      <w:b/>
      <w:bCs/>
      <w:lang/>
    </w:rPr>
  </w:style>
  <w:style w:type="character" w:customStyle="1" w:styleId="TematkomentarzaZnak">
    <w:name w:val="Temat komentarza Znak"/>
    <w:link w:val="Tematkomentarza"/>
    <w:rsid w:val="003219A4"/>
    <w:rPr>
      <w:b/>
      <w:bCs/>
    </w:rPr>
  </w:style>
  <w:style w:type="paragraph" w:styleId="Tekstprzypisukocowego">
    <w:name w:val="endnote text"/>
    <w:basedOn w:val="Normalny"/>
    <w:link w:val="TekstprzypisukocowegoZnak"/>
    <w:rsid w:val="00442C82"/>
  </w:style>
  <w:style w:type="character" w:customStyle="1" w:styleId="TekstprzypisukocowegoZnak">
    <w:name w:val="Tekst przypisu końcowego Znak"/>
    <w:basedOn w:val="Domylnaczcionkaakapitu"/>
    <w:link w:val="Tekstprzypisukocowego"/>
    <w:rsid w:val="00442C82"/>
  </w:style>
  <w:style w:type="character" w:styleId="Odwoanieprzypisukocowego">
    <w:name w:val="endnote reference"/>
    <w:rsid w:val="00442C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cert@cnt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B0C2-0E40-4FDF-AB0C-58445F10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Kolejnictwa</vt:lpstr>
    </vt:vector>
  </TitlesOfParts>
  <Company>CNTK</Company>
  <LinksUpToDate>false</LinksUpToDate>
  <CharactersWithSpaces>6042</CharactersWithSpaces>
  <SharedDoc>false</SharedDoc>
  <HLinks>
    <vt:vector size="6" baseType="variant"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mailto:qcert@cntk.pl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Kolejnictwa</dc:title>
  <dc:creator>Jerzy Michalski</dc:creator>
  <cp:lastModifiedBy>ROBERT GRZEGRZÓŁKA</cp:lastModifiedBy>
  <cp:revision>2</cp:revision>
  <cp:lastPrinted>2019-02-26T06:09:00Z</cp:lastPrinted>
  <dcterms:created xsi:type="dcterms:W3CDTF">2019-04-09T10:32:00Z</dcterms:created>
  <dcterms:modified xsi:type="dcterms:W3CDTF">2019-04-09T10:32:00Z</dcterms:modified>
</cp:coreProperties>
</file>